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C2D" w:rsidRDefault="00A33C2D">
      <w:pPr>
        <w:jc w:val="center"/>
        <w:rPr>
          <w:rFonts w:ascii="黑体" w:eastAsia="黑体"/>
          <w:sz w:val="44"/>
          <w:szCs w:val="44"/>
        </w:rPr>
      </w:pPr>
    </w:p>
    <w:p w:rsidR="00A33C2D" w:rsidRDefault="00A33C2D">
      <w:pPr>
        <w:jc w:val="center"/>
        <w:rPr>
          <w:rFonts w:ascii="黑体" w:eastAsia="黑体"/>
          <w:sz w:val="44"/>
          <w:szCs w:val="44"/>
        </w:rPr>
      </w:pPr>
    </w:p>
    <w:p w:rsidR="00A33C2D" w:rsidRDefault="00741E35">
      <w:pPr>
        <w:jc w:val="center"/>
        <w:rPr>
          <w:rFonts w:ascii="新宋体" w:eastAsia="新宋体" w:hAnsi="新宋体"/>
          <w:color w:val="FF0000"/>
          <w:spacing w:val="80"/>
          <w:w w:val="80"/>
          <w:sz w:val="120"/>
          <w:szCs w:val="120"/>
        </w:rPr>
      </w:pPr>
      <w:r>
        <w:rPr>
          <w:rStyle w:val="NormalCharacter"/>
          <w:rFonts w:ascii="华文中宋" w:eastAsia="华文中宋" w:hAnsi="华文中宋"/>
          <w:color w:val="FF0000"/>
          <w:spacing w:val="57"/>
          <w:w w:val="66"/>
          <w:sz w:val="140"/>
          <w:szCs w:val="140"/>
        </w:rPr>
        <w:t>辽宁省律师协会</w:t>
      </w:r>
    </w:p>
    <w:p w:rsidR="00A33C2D" w:rsidRDefault="00A33C2D">
      <w:pPr>
        <w:jc w:val="center"/>
        <w:rPr>
          <w:rFonts w:ascii="黑体" w:eastAsia="黑体"/>
          <w:sz w:val="44"/>
          <w:szCs w:val="44"/>
        </w:rPr>
      </w:pPr>
    </w:p>
    <w:p w:rsidR="00A33C2D" w:rsidRDefault="00A33C2D">
      <w:pPr>
        <w:jc w:val="center"/>
        <w:rPr>
          <w:rFonts w:ascii="黑体" w:eastAsia="黑体"/>
          <w:sz w:val="44"/>
          <w:szCs w:val="44"/>
        </w:rPr>
      </w:pPr>
    </w:p>
    <w:p w:rsidR="00A33C2D" w:rsidRDefault="00741E35">
      <w:pPr>
        <w:pBdr>
          <w:bottom w:val="single" w:sz="18" w:space="1" w:color="FF0000"/>
        </w:pBdr>
        <w:jc w:val="center"/>
        <w:rPr>
          <w:rFonts w:ascii="Times New Roman" w:eastAsia="黑体" w:hAnsi="Times New Roman" w:cs="Times New Roman"/>
          <w:sz w:val="44"/>
          <w:szCs w:val="44"/>
        </w:rPr>
      </w:pPr>
      <w:r>
        <w:rPr>
          <w:rFonts w:ascii="Times New Roman" w:eastAsia="仿宋" w:hAnsi="Times New Roman" w:cs="Times New Roman"/>
          <w:sz w:val="32"/>
          <w:szCs w:val="32"/>
        </w:rPr>
        <w:t>辽律发〔</w:t>
      </w:r>
      <w:r>
        <w:rPr>
          <w:rFonts w:ascii="Times New Roman" w:eastAsia="仿宋" w:hAnsi="Times New Roman" w:cs="Times New Roman"/>
          <w:sz w:val="32"/>
          <w:szCs w:val="32"/>
        </w:rPr>
        <w:t>2022</w:t>
      </w:r>
      <w:r>
        <w:rPr>
          <w:rFonts w:ascii="Times New Roman" w:eastAsia="仿宋" w:hAnsi="Times New Roman" w:cs="Times New Roman"/>
          <w:sz w:val="32"/>
          <w:szCs w:val="32"/>
        </w:rPr>
        <w:t>〕</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3</w:t>
      </w:r>
      <w:r>
        <w:rPr>
          <w:rFonts w:ascii="Times New Roman" w:eastAsia="仿宋" w:hAnsi="Times New Roman" w:cs="Times New Roman"/>
          <w:sz w:val="32"/>
          <w:szCs w:val="32"/>
        </w:rPr>
        <w:t>号</w:t>
      </w:r>
    </w:p>
    <w:p w:rsidR="00A33C2D" w:rsidRDefault="00A33C2D">
      <w:pPr>
        <w:jc w:val="center"/>
        <w:rPr>
          <w:rFonts w:ascii="黑体" w:eastAsia="黑体"/>
          <w:sz w:val="44"/>
          <w:szCs w:val="44"/>
        </w:rPr>
      </w:pPr>
    </w:p>
    <w:p w:rsidR="00A33C2D" w:rsidRDefault="00741E35">
      <w:pPr>
        <w:jc w:val="center"/>
        <w:rPr>
          <w:rFonts w:ascii="黑体" w:eastAsia="黑体" w:hAnsi="黑体" w:cs="黑体"/>
          <w:sz w:val="44"/>
          <w:szCs w:val="44"/>
        </w:rPr>
      </w:pPr>
      <w:r>
        <w:rPr>
          <w:rFonts w:ascii="黑体" w:eastAsia="黑体" w:hAnsi="黑体" w:cs="黑体" w:hint="eastAsia"/>
          <w:sz w:val="44"/>
          <w:szCs w:val="44"/>
        </w:rPr>
        <w:t>关于征集编撰辽宁律师精品案例集的通知</w:t>
      </w:r>
    </w:p>
    <w:p w:rsidR="00A33C2D" w:rsidRDefault="00A33C2D">
      <w:pPr>
        <w:ind w:firstLineChars="200" w:firstLine="640"/>
        <w:rPr>
          <w:rFonts w:ascii="仿宋" w:eastAsia="仿宋" w:hAnsi="仿宋" w:cs="仿宋"/>
          <w:sz w:val="32"/>
          <w:szCs w:val="32"/>
        </w:rPr>
      </w:pPr>
    </w:p>
    <w:p w:rsidR="00A33C2D" w:rsidRDefault="00741E35">
      <w:pPr>
        <w:rPr>
          <w:rFonts w:ascii="仿宋" w:eastAsia="仿宋" w:hAnsi="仿宋" w:cs="仿宋"/>
          <w:sz w:val="32"/>
          <w:szCs w:val="32"/>
        </w:rPr>
      </w:pPr>
      <w:r>
        <w:rPr>
          <w:rFonts w:ascii="仿宋" w:eastAsia="仿宋" w:hAnsi="仿宋" w:cs="仿宋" w:hint="eastAsia"/>
          <w:sz w:val="32"/>
          <w:szCs w:val="32"/>
        </w:rPr>
        <w:t>各市律师协会：</w:t>
      </w:r>
    </w:p>
    <w:p w:rsidR="00A33C2D" w:rsidRDefault="00741E35">
      <w:pPr>
        <w:pStyle w:val="a5"/>
        <w:widowControl/>
        <w:shd w:val="clear" w:color="auto" w:fill="FFFFFF"/>
        <w:spacing w:beforeAutospacing="0" w:afterAutospacing="0"/>
        <w:ind w:firstLineChars="200" w:firstLine="640"/>
        <w:jc w:val="both"/>
        <w:rPr>
          <w:rFonts w:ascii="仿宋" w:eastAsia="仿宋" w:hAnsi="仿宋" w:cs="仿宋"/>
          <w:sz w:val="32"/>
          <w:szCs w:val="32"/>
          <w:shd w:val="clear" w:color="auto" w:fill="FFFFFF"/>
        </w:rPr>
      </w:pPr>
      <w:r>
        <w:rPr>
          <w:rFonts w:ascii="仿宋_GB2312" w:eastAsia="仿宋_GB2312" w:hAnsi="宋体" w:cs="仿宋_GB2312"/>
          <w:sz w:val="32"/>
          <w:szCs w:val="32"/>
          <w:shd w:val="clear" w:color="auto" w:fill="FFFFFF"/>
        </w:rPr>
        <w:t>为引领和推动</w:t>
      </w:r>
      <w:r>
        <w:rPr>
          <w:rFonts w:ascii="仿宋_GB2312" w:eastAsia="仿宋_GB2312" w:hAnsi="宋体" w:cs="仿宋_GB2312"/>
          <w:sz w:val="32"/>
          <w:szCs w:val="32"/>
          <w:shd w:val="clear" w:color="auto" w:fill="FFFFFF"/>
        </w:rPr>
        <w:t>全</w:t>
      </w:r>
      <w:r>
        <w:rPr>
          <w:rFonts w:ascii="仿宋_GB2312" w:eastAsia="仿宋_GB2312" w:hAnsi="宋体" w:cs="仿宋_GB2312" w:hint="eastAsia"/>
          <w:sz w:val="32"/>
          <w:szCs w:val="32"/>
          <w:shd w:val="clear" w:color="auto" w:fill="FFFFFF"/>
        </w:rPr>
        <w:t>省</w:t>
      </w:r>
      <w:r>
        <w:rPr>
          <w:rFonts w:ascii="仿宋_GB2312" w:eastAsia="仿宋_GB2312" w:hAnsi="宋体" w:cs="仿宋_GB2312"/>
          <w:sz w:val="32"/>
          <w:szCs w:val="32"/>
          <w:shd w:val="clear" w:color="auto" w:fill="FFFFFF"/>
        </w:rPr>
        <w:t>律师高质量、专业化发展，树立服务典型和服务标杆，提升全</w:t>
      </w:r>
      <w:r>
        <w:rPr>
          <w:rFonts w:ascii="仿宋_GB2312" w:eastAsia="仿宋_GB2312" w:hAnsi="宋体" w:cs="仿宋_GB2312" w:hint="eastAsia"/>
          <w:sz w:val="32"/>
          <w:szCs w:val="32"/>
          <w:shd w:val="clear" w:color="auto" w:fill="FFFFFF"/>
        </w:rPr>
        <w:t>省</w:t>
      </w:r>
      <w:r>
        <w:rPr>
          <w:rFonts w:ascii="仿宋_GB2312" w:eastAsia="仿宋_GB2312" w:hAnsi="宋体" w:cs="仿宋_GB2312"/>
          <w:sz w:val="32"/>
          <w:szCs w:val="32"/>
          <w:shd w:val="clear" w:color="auto" w:fill="FFFFFF"/>
        </w:rPr>
        <w:t>律师</w:t>
      </w:r>
      <w:r>
        <w:rPr>
          <w:rFonts w:ascii="仿宋_GB2312" w:eastAsia="仿宋_GB2312" w:hAnsi="宋体" w:cs="仿宋_GB2312" w:hint="eastAsia"/>
          <w:sz w:val="32"/>
          <w:szCs w:val="32"/>
          <w:shd w:val="clear" w:color="auto" w:fill="FFFFFF"/>
        </w:rPr>
        <w:t>法律</w:t>
      </w:r>
      <w:r>
        <w:rPr>
          <w:rFonts w:ascii="仿宋_GB2312" w:eastAsia="仿宋_GB2312" w:hAnsi="宋体" w:cs="仿宋_GB2312"/>
          <w:sz w:val="32"/>
          <w:szCs w:val="32"/>
          <w:shd w:val="clear" w:color="auto" w:fill="FFFFFF"/>
        </w:rPr>
        <w:t>服务能力，</w:t>
      </w:r>
      <w:r>
        <w:rPr>
          <w:rFonts w:ascii="仿宋" w:eastAsia="仿宋" w:hAnsi="仿宋" w:cs="仿宋" w:hint="eastAsia"/>
          <w:sz w:val="32"/>
          <w:szCs w:val="32"/>
          <w:shd w:val="clear" w:color="auto" w:fill="FFFFFF"/>
        </w:rPr>
        <w:t>进一步宣传和推广我省律师</w:t>
      </w:r>
      <w:r>
        <w:rPr>
          <w:rFonts w:ascii="仿宋" w:eastAsia="仿宋" w:hAnsi="仿宋" w:cs="仿宋" w:hint="eastAsia"/>
          <w:sz w:val="32"/>
          <w:szCs w:val="32"/>
          <w:shd w:val="clear" w:color="auto" w:fill="FFFFFF"/>
        </w:rPr>
        <w:t>的</w:t>
      </w:r>
      <w:r>
        <w:rPr>
          <w:rFonts w:ascii="仿宋" w:eastAsia="仿宋" w:hAnsi="仿宋" w:cs="仿宋" w:hint="eastAsia"/>
          <w:sz w:val="32"/>
          <w:szCs w:val="32"/>
          <w:shd w:val="clear" w:color="auto" w:fill="FFFFFF"/>
        </w:rPr>
        <w:t>专业水平和能力，发挥好</w:t>
      </w:r>
      <w:r>
        <w:rPr>
          <w:rFonts w:ascii="仿宋" w:eastAsia="仿宋" w:hAnsi="仿宋" w:cs="仿宋" w:hint="eastAsia"/>
          <w:sz w:val="32"/>
          <w:szCs w:val="32"/>
          <w:shd w:val="clear" w:color="auto" w:fill="FFFFFF"/>
        </w:rPr>
        <w:t>精品</w:t>
      </w:r>
      <w:r>
        <w:rPr>
          <w:rFonts w:ascii="仿宋" w:eastAsia="仿宋" w:hAnsi="仿宋" w:cs="仿宋" w:hint="eastAsia"/>
          <w:sz w:val="32"/>
          <w:szCs w:val="32"/>
          <w:shd w:val="clear" w:color="auto" w:fill="FFFFFF"/>
        </w:rPr>
        <w:t>案例的引领示范作用，打造</w:t>
      </w:r>
      <w:r>
        <w:rPr>
          <w:rFonts w:ascii="仿宋" w:eastAsia="仿宋" w:hAnsi="仿宋" w:cs="仿宋" w:hint="eastAsia"/>
          <w:sz w:val="32"/>
          <w:szCs w:val="32"/>
          <w:shd w:val="clear" w:color="auto" w:fill="FFFFFF"/>
        </w:rPr>
        <w:t>辽宁</w:t>
      </w:r>
      <w:r>
        <w:rPr>
          <w:rFonts w:ascii="仿宋" w:eastAsia="仿宋" w:hAnsi="仿宋" w:cs="仿宋" w:hint="eastAsia"/>
          <w:sz w:val="32"/>
          <w:szCs w:val="32"/>
          <w:shd w:val="clear" w:color="auto" w:fill="FFFFFF"/>
        </w:rPr>
        <w:t>律师品牌形象，</w:t>
      </w:r>
      <w:r>
        <w:rPr>
          <w:rFonts w:ascii="仿宋" w:eastAsia="仿宋" w:hAnsi="仿宋" w:cs="仿宋" w:hint="eastAsia"/>
          <w:sz w:val="32"/>
          <w:szCs w:val="32"/>
          <w:shd w:val="clear" w:color="auto" w:fill="FFFFFF"/>
        </w:rPr>
        <w:t>省律师协会决定，由省律师协会各专业委员会牵头，</w:t>
      </w:r>
      <w:r>
        <w:rPr>
          <w:rFonts w:ascii="仿宋" w:eastAsia="仿宋" w:hAnsi="仿宋" w:cs="仿宋" w:hint="eastAsia"/>
          <w:sz w:val="32"/>
          <w:szCs w:val="32"/>
          <w:shd w:val="clear" w:color="auto" w:fill="FFFFFF"/>
        </w:rPr>
        <w:t>现面向</w:t>
      </w:r>
      <w:r>
        <w:rPr>
          <w:rFonts w:ascii="仿宋" w:eastAsia="仿宋" w:hAnsi="仿宋" w:cs="仿宋" w:hint="eastAsia"/>
          <w:sz w:val="32"/>
          <w:szCs w:val="32"/>
          <w:shd w:val="clear" w:color="auto" w:fill="FFFFFF"/>
        </w:rPr>
        <w:t>全</w:t>
      </w:r>
      <w:r>
        <w:rPr>
          <w:rFonts w:ascii="仿宋" w:eastAsia="仿宋" w:hAnsi="仿宋" w:cs="仿宋" w:hint="eastAsia"/>
          <w:sz w:val="32"/>
          <w:szCs w:val="32"/>
          <w:shd w:val="clear" w:color="auto" w:fill="FFFFFF"/>
        </w:rPr>
        <w:t>省律师开展</w:t>
      </w:r>
      <w:r>
        <w:rPr>
          <w:rFonts w:ascii="仿宋" w:eastAsia="仿宋" w:hAnsi="仿宋" w:cs="仿宋" w:hint="eastAsia"/>
          <w:sz w:val="32"/>
          <w:szCs w:val="32"/>
          <w:shd w:val="clear" w:color="auto" w:fill="FFFFFF"/>
        </w:rPr>
        <w:t>辽宁律师精品</w:t>
      </w:r>
      <w:r>
        <w:rPr>
          <w:rFonts w:ascii="仿宋" w:eastAsia="仿宋" w:hAnsi="仿宋" w:cs="仿宋" w:hint="eastAsia"/>
          <w:sz w:val="32"/>
          <w:szCs w:val="32"/>
          <w:shd w:val="clear" w:color="auto" w:fill="FFFFFF"/>
        </w:rPr>
        <w:t>案例征集</w:t>
      </w:r>
      <w:r>
        <w:rPr>
          <w:rFonts w:ascii="仿宋" w:eastAsia="仿宋" w:hAnsi="仿宋" w:cs="仿宋" w:hint="eastAsia"/>
          <w:sz w:val="32"/>
          <w:szCs w:val="32"/>
          <w:shd w:val="clear" w:color="auto" w:fill="FFFFFF"/>
        </w:rPr>
        <w:t>编撰活动</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现将</w:t>
      </w:r>
      <w:r>
        <w:rPr>
          <w:rFonts w:ascii="仿宋" w:eastAsia="仿宋" w:hAnsi="仿宋" w:cs="仿宋" w:hint="eastAsia"/>
          <w:sz w:val="32"/>
          <w:szCs w:val="32"/>
          <w:shd w:val="clear" w:color="auto" w:fill="FFFFFF"/>
        </w:rPr>
        <w:t>有关事项通知如下：</w:t>
      </w:r>
    </w:p>
    <w:p w:rsidR="00A33C2D" w:rsidRDefault="00741E35">
      <w:pPr>
        <w:pStyle w:val="a5"/>
        <w:widowControl/>
        <w:shd w:val="clear" w:color="auto" w:fill="FFFFFF"/>
        <w:spacing w:beforeAutospacing="0" w:afterAutospacing="0"/>
        <w:ind w:firstLineChars="200" w:firstLine="640"/>
        <w:jc w:val="both"/>
        <w:rPr>
          <w:rStyle w:val="a6"/>
          <w:rFonts w:ascii="黑体" w:eastAsia="黑体" w:hAnsi="黑体" w:cs="黑体"/>
          <w:b w:val="0"/>
          <w:bCs/>
          <w:sz w:val="32"/>
          <w:szCs w:val="32"/>
          <w:shd w:val="clear" w:color="auto" w:fill="FFFFFF"/>
        </w:rPr>
      </w:pPr>
      <w:r>
        <w:rPr>
          <w:rStyle w:val="a6"/>
          <w:rFonts w:ascii="黑体" w:eastAsia="黑体" w:hAnsi="黑体" w:cs="黑体" w:hint="eastAsia"/>
          <w:b w:val="0"/>
          <w:bCs/>
          <w:sz w:val="32"/>
          <w:szCs w:val="32"/>
          <w:shd w:val="clear" w:color="auto" w:fill="FFFFFF"/>
        </w:rPr>
        <w:t>一</w:t>
      </w:r>
      <w:r>
        <w:rPr>
          <w:rStyle w:val="a6"/>
          <w:rFonts w:ascii="黑体" w:eastAsia="黑体" w:hAnsi="黑体" w:cs="黑体" w:hint="eastAsia"/>
          <w:b w:val="0"/>
          <w:bCs/>
          <w:sz w:val="32"/>
          <w:szCs w:val="32"/>
          <w:shd w:val="clear" w:color="auto" w:fill="FFFFFF"/>
        </w:rPr>
        <w:t>、</w:t>
      </w:r>
      <w:r>
        <w:rPr>
          <w:rStyle w:val="a6"/>
          <w:rFonts w:ascii="黑体" w:eastAsia="黑体" w:hAnsi="黑体" w:cs="黑体" w:hint="eastAsia"/>
          <w:b w:val="0"/>
          <w:bCs/>
          <w:sz w:val="32"/>
          <w:szCs w:val="32"/>
          <w:shd w:val="clear" w:color="auto" w:fill="FFFFFF"/>
        </w:rPr>
        <w:t>案例的专业领域</w:t>
      </w:r>
    </w:p>
    <w:p w:rsidR="00A33C2D" w:rsidRDefault="00741E35">
      <w:pPr>
        <w:widowControl/>
        <w:shd w:val="clear" w:color="auto" w:fill="FFFFFF"/>
        <w:ind w:firstLineChars="200" w:firstLine="640"/>
        <w:rPr>
          <w:rFonts w:ascii="Times New Roman" w:eastAsia="仿宋" w:hAnsi="Times New Roman" w:cs="Times New Roman"/>
          <w:kern w:val="0"/>
          <w:sz w:val="32"/>
          <w:szCs w:val="32"/>
          <w:shd w:val="clear" w:color="auto" w:fill="FFFFFF"/>
          <w:lang/>
        </w:rPr>
      </w:pPr>
      <w:r>
        <w:rPr>
          <w:rFonts w:ascii="Times New Roman" w:eastAsia="仿宋" w:hAnsi="Times New Roman" w:cs="Times New Roman" w:hint="eastAsia"/>
          <w:kern w:val="0"/>
          <w:sz w:val="32"/>
          <w:szCs w:val="32"/>
          <w:shd w:val="clear" w:color="auto" w:fill="FFFFFF"/>
          <w:lang/>
        </w:rPr>
        <w:t>1</w:t>
      </w:r>
      <w:r>
        <w:rPr>
          <w:rFonts w:ascii="Times New Roman" w:eastAsia="仿宋" w:hAnsi="Times New Roman" w:cs="Times New Roman" w:hint="eastAsia"/>
          <w:kern w:val="0"/>
          <w:sz w:val="32"/>
          <w:szCs w:val="32"/>
          <w:shd w:val="clear" w:color="auto" w:fill="FFFFFF"/>
          <w:lang/>
        </w:rPr>
        <w:t>、案例征集专业类别包括但不限于：刑事、民事、婚姻家庭、行政、政府法律顾问、企业法律顾问、公司与投资</w:t>
      </w:r>
      <w:r>
        <w:rPr>
          <w:rFonts w:ascii="Times New Roman" w:eastAsia="仿宋" w:hAnsi="Times New Roman" w:cs="Times New Roman" w:hint="eastAsia"/>
          <w:kern w:val="0"/>
          <w:sz w:val="32"/>
          <w:szCs w:val="32"/>
          <w:shd w:val="clear" w:color="auto" w:fill="FFFFFF"/>
          <w:lang/>
        </w:rPr>
        <w:lastRenderedPageBreak/>
        <w:t>并购、房地产与建设工程、破产与清算、劳动与社会保障、金融与保险、涉外、海事海商物流、环境资源保护、知识产权与互联网、财税、农业农村等专业领域。</w:t>
      </w:r>
    </w:p>
    <w:p w:rsidR="00A33C2D" w:rsidRDefault="00741E35">
      <w:pPr>
        <w:widowControl/>
        <w:shd w:val="clear" w:color="auto" w:fill="FFFFFF"/>
        <w:ind w:firstLineChars="200" w:firstLine="640"/>
        <w:rPr>
          <w:rFonts w:ascii="Times New Roman" w:eastAsia="仿宋" w:hAnsi="Times New Roman" w:cs="Times New Roman"/>
          <w:kern w:val="0"/>
          <w:sz w:val="32"/>
          <w:szCs w:val="32"/>
          <w:shd w:val="clear" w:color="auto" w:fill="FFFFFF"/>
          <w:lang/>
        </w:rPr>
      </w:pPr>
      <w:r>
        <w:rPr>
          <w:rFonts w:ascii="Times New Roman" w:eastAsia="仿宋" w:hAnsi="Times New Roman" w:cs="Times New Roman" w:hint="eastAsia"/>
          <w:kern w:val="0"/>
          <w:sz w:val="32"/>
          <w:szCs w:val="32"/>
          <w:shd w:val="clear" w:color="auto" w:fill="FFFFFF"/>
          <w:lang/>
        </w:rPr>
        <w:t>2</w:t>
      </w:r>
      <w:r>
        <w:rPr>
          <w:rFonts w:ascii="Times New Roman" w:eastAsia="仿宋" w:hAnsi="Times New Roman" w:cs="Times New Roman" w:hint="eastAsia"/>
          <w:kern w:val="0"/>
          <w:sz w:val="32"/>
          <w:szCs w:val="32"/>
          <w:shd w:val="clear" w:color="auto" w:fill="FFFFFF"/>
          <w:lang/>
        </w:rPr>
        <w:t>、有条件的专业委员会可以根据征集的实际情况编撰多个专业的精品案例集。</w:t>
      </w:r>
    </w:p>
    <w:p w:rsidR="00A33C2D" w:rsidRDefault="00741E35">
      <w:pPr>
        <w:widowControl/>
        <w:shd w:val="clear" w:color="auto" w:fill="FFFFFF"/>
        <w:ind w:firstLineChars="200" w:firstLine="640"/>
        <w:rPr>
          <w:rStyle w:val="a6"/>
          <w:rFonts w:ascii="Times New Roman" w:eastAsia="仿宋" w:hAnsi="Times New Roman" w:cs="Times New Roman"/>
          <w:b w:val="0"/>
          <w:bCs/>
          <w:sz w:val="32"/>
          <w:szCs w:val="32"/>
          <w:shd w:val="clear" w:color="auto" w:fill="FFFFFF"/>
        </w:rPr>
      </w:pPr>
      <w:r>
        <w:rPr>
          <w:rStyle w:val="a6"/>
          <w:rFonts w:ascii="Times New Roman" w:eastAsia="仿宋" w:hAnsi="Times New Roman" w:cs="Times New Roman"/>
          <w:b w:val="0"/>
          <w:bCs/>
          <w:sz w:val="32"/>
          <w:szCs w:val="32"/>
          <w:shd w:val="clear" w:color="auto" w:fill="FFFFFF"/>
        </w:rPr>
        <w:t>3</w:t>
      </w:r>
      <w:r>
        <w:rPr>
          <w:rStyle w:val="a6"/>
          <w:rFonts w:ascii="Times New Roman" w:eastAsia="仿宋" w:hAnsi="Times New Roman" w:cs="Times New Roman"/>
          <w:b w:val="0"/>
          <w:bCs/>
          <w:sz w:val="32"/>
          <w:szCs w:val="32"/>
          <w:shd w:val="clear" w:color="auto" w:fill="FFFFFF"/>
        </w:rPr>
        <w:t>、</w:t>
      </w:r>
      <w:r>
        <w:rPr>
          <w:rStyle w:val="a6"/>
          <w:rFonts w:ascii="Times New Roman" w:eastAsia="仿宋" w:hAnsi="Times New Roman" w:cs="Times New Roman" w:hint="eastAsia"/>
          <w:b w:val="0"/>
          <w:bCs/>
          <w:sz w:val="32"/>
          <w:szCs w:val="32"/>
          <w:shd w:val="clear" w:color="auto" w:fill="FFFFFF"/>
        </w:rPr>
        <w:t>业务相关的两个或两个以上的委员会，可以根据征集的实际情况共同编撰一个专业的精品案例集。</w:t>
      </w:r>
    </w:p>
    <w:p w:rsidR="00A33C2D" w:rsidRDefault="00741E35">
      <w:pPr>
        <w:widowControl/>
        <w:shd w:val="clear" w:color="auto" w:fill="FFFFFF"/>
        <w:ind w:firstLineChars="200" w:firstLine="640"/>
        <w:rPr>
          <w:rStyle w:val="a6"/>
          <w:rFonts w:ascii="Times New Roman" w:eastAsia="仿宋" w:hAnsi="Times New Roman" w:cs="Times New Roman"/>
          <w:b w:val="0"/>
          <w:bCs/>
          <w:sz w:val="32"/>
          <w:szCs w:val="32"/>
          <w:shd w:val="clear" w:color="auto" w:fill="FFFFFF"/>
        </w:rPr>
      </w:pPr>
      <w:r>
        <w:rPr>
          <w:rStyle w:val="a6"/>
          <w:rFonts w:ascii="Times New Roman" w:eastAsia="仿宋" w:hAnsi="Times New Roman" w:cs="Times New Roman" w:hint="eastAsia"/>
          <w:b w:val="0"/>
          <w:bCs/>
          <w:sz w:val="32"/>
          <w:szCs w:val="32"/>
          <w:shd w:val="clear" w:color="auto" w:fill="FFFFFF"/>
        </w:rPr>
        <w:t>相关的专门委员会，可以参照本通知要求，</w:t>
      </w:r>
    </w:p>
    <w:p w:rsidR="00A33C2D" w:rsidRDefault="00741E35">
      <w:pPr>
        <w:widowControl/>
        <w:shd w:val="clear" w:color="auto" w:fill="FFFFFF"/>
        <w:ind w:firstLineChars="200" w:firstLine="640"/>
        <w:rPr>
          <w:rFonts w:ascii="Tahoma" w:eastAsia="Tahoma" w:hAnsi="Tahoma" w:cs="Tahoma"/>
          <w:sz w:val="32"/>
          <w:szCs w:val="32"/>
        </w:rPr>
      </w:pPr>
      <w:r>
        <w:rPr>
          <w:rStyle w:val="a6"/>
          <w:rFonts w:ascii="黑体" w:eastAsia="黑体" w:hAnsi="黑体" w:cs="黑体" w:hint="eastAsia"/>
          <w:b w:val="0"/>
          <w:bCs/>
          <w:sz w:val="32"/>
          <w:szCs w:val="32"/>
          <w:shd w:val="clear" w:color="auto" w:fill="FFFFFF"/>
        </w:rPr>
        <w:t>二</w:t>
      </w:r>
      <w:r>
        <w:rPr>
          <w:rStyle w:val="a6"/>
          <w:rFonts w:ascii="黑体" w:eastAsia="黑体" w:hAnsi="黑体" w:cs="黑体" w:hint="eastAsia"/>
          <w:b w:val="0"/>
          <w:bCs/>
          <w:sz w:val="32"/>
          <w:szCs w:val="32"/>
          <w:shd w:val="clear" w:color="auto" w:fill="FFFFFF"/>
        </w:rPr>
        <w:t>、</w:t>
      </w:r>
      <w:r>
        <w:rPr>
          <w:rFonts w:ascii="黑体" w:eastAsia="黑体" w:hAnsi="宋体" w:cs="黑体"/>
          <w:sz w:val="32"/>
          <w:szCs w:val="32"/>
          <w:shd w:val="clear" w:color="auto" w:fill="FFFFFF"/>
        </w:rPr>
        <w:t>申报条件</w:t>
      </w:r>
    </w:p>
    <w:p w:rsidR="00A33C2D" w:rsidRDefault="00741E35">
      <w:pPr>
        <w:pStyle w:val="a5"/>
        <w:widowControl/>
        <w:shd w:val="clear" w:color="auto" w:fill="FFFFFF"/>
        <w:spacing w:beforeAutospacing="0" w:afterAutospacing="0"/>
        <w:ind w:firstLineChars="200" w:firstLine="640"/>
        <w:jc w:val="both"/>
        <w:rPr>
          <w:rFonts w:ascii="仿宋_GB2312" w:eastAsia="仿宋_GB2312" w:hAnsi="Tahoma" w:cs="仿宋_GB2312"/>
          <w:sz w:val="32"/>
          <w:szCs w:val="32"/>
          <w:shd w:val="clear" w:color="auto" w:fill="FFFFFF"/>
        </w:rPr>
      </w:pPr>
      <w:r>
        <w:rPr>
          <w:rFonts w:ascii="仿宋_GB2312" w:eastAsia="仿宋_GB2312" w:hAnsi="Tahoma" w:cs="仿宋_GB2312"/>
          <w:sz w:val="32"/>
          <w:szCs w:val="32"/>
          <w:shd w:val="clear" w:color="auto" w:fill="FFFFFF"/>
        </w:rPr>
        <w:t>1</w:t>
      </w:r>
      <w:r>
        <w:rPr>
          <w:rFonts w:ascii="仿宋_GB2312" w:eastAsia="仿宋_GB2312" w:hAnsi="Tahoma" w:cs="仿宋_GB2312" w:hint="eastAsia"/>
          <w:sz w:val="32"/>
          <w:szCs w:val="32"/>
          <w:shd w:val="clear" w:color="auto" w:fill="FFFFFF"/>
        </w:rPr>
        <w:t>、</w:t>
      </w:r>
      <w:r>
        <w:rPr>
          <w:rFonts w:ascii="仿宋_GB2312" w:eastAsia="仿宋_GB2312" w:hAnsi="Tahoma" w:cs="仿宋_GB2312"/>
          <w:sz w:val="32"/>
          <w:szCs w:val="32"/>
          <w:shd w:val="clear" w:color="auto" w:fill="FFFFFF"/>
        </w:rPr>
        <w:t>申报人须为在我</w:t>
      </w:r>
      <w:r>
        <w:rPr>
          <w:rFonts w:ascii="仿宋_GB2312" w:eastAsia="仿宋_GB2312" w:hAnsi="Tahoma" w:cs="仿宋_GB2312" w:hint="eastAsia"/>
          <w:sz w:val="32"/>
          <w:szCs w:val="32"/>
          <w:shd w:val="clear" w:color="auto" w:fill="FFFFFF"/>
        </w:rPr>
        <w:t>省</w:t>
      </w:r>
      <w:r>
        <w:rPr>
          <w:rFonts w:ascii="仿宋_GB2312" w:eastAsia="仿宋_GB2312" w:hAnsi="Tahoma" w:cs="仿宋_GB2312"/>
          <w:sz w:val="32"/>
          <w:szCs w:val="32"/>
          <w:shd w:val="clear" w:color="auto" w:fill="FFFFFF"/>
        </w:rPr>
        <w:t>注册的执业律师，可以由多人或团队申报。</w:t>
      </w:r>
    </w:p>
    <w:p w:rsidR="00A33C2D" w:rsidRDefault="00741E35">
      <w:pPr>
        <w:pStyle w:val="a5"/>
        <w:widowControl/>
        <w:shd w:val="clear" w:color="auto" w:fill="FFFFFF"/>
        <w:spacing w:beforeAutospacing="0" w:afterAutospacing="0"/>
        <w:ind w:firstLineChars="200" w:firstLine="640"/>
        <w:jc w:val="both"/>
        <w:rPr>
          <w:rFonts w:ascii="Tahoma" w:eastAsia="Tahoma" w:hAnsi="Tahoma" w:cs="Tahoma"/>
        </w:rPr>
      </w:pPr>
      <w:r>
        <w:rPr>
          <w:rFonts w:ascii="Times New Roman" w:eastAsia="仿宋_GB2312" w:hAnsi="Times New Roman"/>
          <w:sz w:val="32"/>
          <w:szCs w:val="32"/>
          <w:shd w:val="clear" w:color="auto" w:fill="FFFFFF"/>
        </w:rPr>
        <w:t>2</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申报人应自觉拥护和执行党的基本路线、方针和政策，遵守国家法律法规和有关规定，恪守职业道德和执业纪</w:t>
      </w:r>
      <w:r>
        <w:rPr>
          <w:rFonts w:ascii="仿宋_GB2312" w:eastAsia="仿宋_GB2312" w:hAnsi="Tahoma" w:cs="仿宋_GB2312"/>
          <w:sz w:val="32"/>
          <w:szCs w:val="32"/>
          <w:shd w:val="clear" w:color="auto" w:fill="FFFFFF"/>
        </w:rPr>
        <w:t>律；清正廉洁，依法办事，以身作则，能够起到行业表率作用。</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hint="eastAsia"/>
          <w:sz w:val="32"/>
          <w:szCs w:val="32"/>
          <w:shd w:val="clear" w:color="auto" w:fill="FFFFFF"/>
        </w:rPr>
        <w:t>3</w:t>
      </w:r>
      <w:r>
        <w:rPr>
          <w:rFonts w:ascii="Times New Roman" w:eastAsia="仿宋" w:hAnsi="Times New Roman" w:hint="eastAsia"/>
          <w:sz w:val="32"/>
          <w:szCs w:val="32"/>
          <w:shd w:val="clear" w:color="auto" w:fill="FFFFFF"/>
        </w:rPr>
        <w:t>、案例必须具有真实性，且在全省乃至全国具有一定社会影响，引起普遍关注。</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hint="eastAsia"/>
          <w:sz w:val="32"/>
          <w:szCs w:val="32"/>
          <w:shd w:val="clear" w:color="auto" w:fill="FFFFFF"/>
        </w:rPr>
        <w:t>4</w:t>
      </w:r>
      <w:r>
        <w:rPr>
          <w:rFonts w:ascii="Times New Roman" w:eastAsia="仿宋" w:hAnsi="Times New Roman" w:hint="eastAsia"/>
          <w:sz w:val="32"/>
          <w:szCs w:val="32"/>
          <w:shd w:val="clear" w:color="auto" w:fill="FFFFFF"/>
        </w:rPr>
        <w:t>、案例须既能体现承办律师较高的专业水平，对案例所属专业领域的理论发展或实务操作具有特定价值，又能在行业内起到示范引领作用，对同类案件具有借鉴和指导意义。</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shd w:val="clear" w:color="auto" w:fill="FFFFFF"/>
        </w:rPr>
      </w:pPr>
      <w:r>
        <w:rPr>
          <w:rFonts w:ascii="Times New Roman" w:eastAsia="黑体" w:hAnsi="Times New Roman" w:hint="eastAsia"/>
          <w:sz w:val="32"/>
          <w:szCs w:val="32"/>
          <w:shd w:val="clear" w:color="auto" w:fill="FFFFFF"/>
        </w:rPr>
        <w:lastRenderedPageBreak/>
        <w:t>5</w:t>
      </w:r>
      <w:r>
        <w:rPr>
          <w:rFonts w:ascii="Times New Roman" w:eastAsia="仿宋" w:hAnsi="Times New Roman"/>
          <w:sz w:val="32"/>
          <w:szCs w:val="32"/>
          <w:shd w:val="clear" w:color="auto" w:fill="FFFFFF"/>
        </w:rPr>
        <w:t>、</w:t>
      </w:r>
      <w:r>
        <w:rPr>
          <w:rFonts w:ascii="Times New Roman" w:eastAsia="仿宋" w:hAnsi="Times New Roman" w:hint="eastAsia"/>
          <w:sz w:val="32"/>
          <w:szCs w:val="32"/>
          <w:shd w:val="clear" w:color="auto" w:fill="FFFFFF"/>
        </w:rPr>
        <w:t>案例应为</w:t>
      </w:r>
      <w:r>
        <w:rPr>
          <w:rFonts w:ascii="Times New Roman" w:eastAsia="仿宋" w:hAnsi="Times New Roman" w:hint="eastAsia"/>
          <w:sz w:val="32"/>
          <w:szCs w:val="32"/>
          <w:shd w:val="clear" w:color="auto" w:fill="FFFFFF"/>
        </w:rPr>
        <w:t>2012</w:t>
      </w:r>
      <w:r>
        <w:rPr>
          <w:rFonts w:ascii="Times New Roman" w:eastAsia="仿宋" w:hAnsi="Times New Roman" w:hint="eastAsia"/>
          <w:sz w:val="32"/>
          <w:szCs w:val="32"/>
          <w:shd w:val="clear" w:color="auto" w:fill="FFFFFF"/>
        </w:rPr>
        <w:t>年</w:t>
      </w:r>
      <w:r>
        <w:rPr>
          <w:rFonts w:ascii="Times New Roman" w:eastAsia="仿宋" w:hAnsi="Times New Roman" w:hint="eastAsia"/>
          <w:sz w:val="32"/>
          <w:szCs w:val="32"/>
          <w:shd w:val="clear" w:color="auto" w:fill="FFFFFF"/>
        </w:rPr>
        <w:t>1</w:t>
      </w:r>
      <w:r>
        <w:rPr>
          <w:rFonts w:ascii="Times New Roman" w:eastAsia="仿宋" w:hAnsi="Times New Roman" w:hint="eastAsia"/>
          <w:sz w:val="32"/>
          <w:szCs w:val="32"/>
          <w:shd w:val="clear" w:color="auto" w:fill="FFFFFF"/>
        </w:rPr>
        <w:t>月</w:t>
      </w:r>
      <w:r>
        <w:rPr>
          <w:rFonts w:ascii="Times New Roman" w:eastAsia="仿宋" w:hAnsi="Times New Roman" w:hint="eastAsia"/>
          <w:sz w:val="32"/>
          <w:szCs w:val="32"/>
          <w:shd w:val="clear" w:color="auto" w:fill="FFFFFF"/>
        </w:rPr>
        <w:t>1</w:t>
      </w:r>
      <w:r>
        <w:rPr>
          <w:rFonts w:ascii="Times New Roman" w:eastAsia="仿宋" w:hAnsi="Times New Roman" w:hint="eastAsia"/>
          <w:sz w:val="32"/>
          <w:szCs w:val="32"/>
          <w:shd w:val="clear" w:color="auto" w:fill="FFFFFF"/>
        </w:rPr>
        <w:t>日至</w:t>
      </w:r>
      <w:r>
        <w:rPr>
          <w:rFonts w:ascii="Times New Roman" w:eastAsia="仿宋" w:hAnsi="Times New Roman" w:hint="eastAsia"/>
          <w:sz w:val="32"/>
          <w:szCs w:val="32"/>
          <w:shd w:val="clear" w:color="auto" w:fill="FFFFFF"/>
        </w:rPr>
        <w:t>2021</w:t>
      </w:r>
      <w:r>
        <w:rPr>
          <w:rFonts w:ascii="Times New Roman" w:eastAsia="仿宋" w:hAnsi="Times New Roman" w:hint="eastAsia"/>
          <w:sz w:val="32"/>
          <w:szCs w:val="32"/>
          <w:shd w:val="clear" w:color="auto" w:fill="FFFFFF"/>
        </w:rPr>
        <w:t>年</w:t>
      </w:r>
      <w:r>
        <w:rPr>
          <w:rFonts w:ascii="Times New Roman" w:eastAsia="仿宋" w:hAnsi="Times New Roman" w:hint="eastAsia"/>
          <w:sz w:val="32"/>
          <w:szCs w:val="32"/>
          <w:shd w:val="clear" w:color="auto" w:fill="FFFFFF"/>
        </w:rPr>
        <w:t>12</w:t>
      </w:r>
      <w:r>
        <w:rPr>
          <w:rFonts w:ascii="Times New Roman" w:eastAsia="仿宋" w:hAnsi="Times New Roman" w:hint="eastAsia"/>
          <w:sz w:val="32"/>
          <w:szCs w:val="32"/>
          <w:shd w:val="clear" w:color="auto" w:fill="FFFFFF"/>
        </w:rPr>
        <w:t>月</w:t>
      </w:r>
      <w:r>
        <w:rPr>
          <w:rFonts w:ascii="Times New Roman" w:eastAsia="仿宋" w:hAnsi="Times New Roman" w:hint="eastAsia"/>
          <w:sz w:val="32"/>
          <w:szCs w:val="32"/>
          <w:shd w:val="clear" w:color="auto" w:fill="FFFFFF"/>
        </w:rPr>
        <w:t>31</w:t>
      </w:r>
      <w:r>
        <w:rPr>
          <w:rFonts w:ascii="Times New Roman" w:eastAsia="仿宋" w:hAnsi="Times New Roman" w:hint="eastAsia"/>
          <w:sz w:val="32"/>
          <w:szCs w:val="32"/>
          <w:shd w:val="clear" w:color="auto" w:fill="FFFFFF"/>
        </w:rPr>
        <w:t>日期间，已经审结并生效的诉讼和非诉讼案件。诉讼案件以生效裁判文书、调解书、仲裁裁决书、决定或信访事项结案书等时间为准，非诉讼案件以办结时间为准。（已被裁定中止执行的裁判文书所涉案件除外）</w:t>
      </w:r>
    </w:p>
    <w:p w:rsidR="00A33C2D" w:rsidRDefault="00741E35">
      <w:pPr>
        <w:pStyle w:val="a5"/>
        <w:widowControl/>
        <w:shd w:val="clear" w:color="auto" w:fill="FFFFFF"/>
        <w:spacing w:beforeAutospacing="0" w:afterAutospacing="0"/>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其中，刑事专业的案例，还包括取得不起诉决定或撤销案件决定的案件；行政专业的案例，还包括行政复议机关已经做出行政复议决定并发生法律效力的行政复议案件、国家赔偿案件、行政裁决案件。</w:t>
      </w:r>
      <w:r>
        <w:rPr>
          <w:rFonts w:ascii="仿宋" w:eastAsia="仿宋" w:hAnsi="仿宋" w:cs="仿宋" w:hint="eastAsia"/>
          <w:sz w:val="32"/>
          <w:szCs w:val="32"/>
          <w:shd w:val="clear" w:color="auto" w:fill="FFFFFF"/>
        </w:rPr>
        <w:t>金融保险</w:t>
      </w:r>
      <w:r>
        <w:rPr>
          <w:rFonts w:ascii="仿宋" w:eastAsia="仿宋" w:hAnsi="仿宋" w:cs="仿宋" w:hint="eastAsia"/>
          <w:sz w:val="32"/>
          <w:szCs w:val="32"/>
          <w:shd w:val="clear" w:color="auto" w:fill="FFFFFF"/>
        </w:rPr>
        <w:t>证券专业的案例，应为办结并完成送审、审批、公布的案件。</w:t>
      </w:r>
    </w:p>
    <w:p w:rsidR="00A33C2D" w:rsidRDefault="00741E35">
      <w:pPr>
        <w:pStyle w:val="a5"/>
        <w:widowControl/>
        <w:shd w:val="clear" w:color="auto" w:fill="FFFFFF"/>
        <w:spacing w:beforeAutospacing="0" w:afterAutospacing="0"/>
        <w:ind w:firstLineChars="200"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三、申报的材料</w:t>
      </w:r>
    </w:p>
    <w:p w:rsidR="00A33C2D" w:rsidRDefault="00741E35">
      <w:pPr>
        <w:pStyle w:val="a5"/>
        <w:widowControl/>
        <w:shd w:val="clear" w:color="auto" w:fill="FFFFFF"/>
        <w:spacing w:beforeAutospacing="0" w:afterAutospacing="0"/>
        <w:ind w:firstLineChars="200" w:firstLine="643"/>
        <w:jc w:val="both"/>
        <w:rPr>
          <w:rFonts w:ascii="仿宋" w:eastAsia="仿宋" w:hAnsi="仿宋" w:cs="仿宋"/>
          <w:sz w:val="32"/>
          <w:szCs w:val="32"/>
          <w:shd w:val="clear" w:color="auto" w:fill="FFFFFF"/>
        </w:rPr>
      </w:pPr>
      <w:r>
        <w:rPr>
          <w:rFonts w:ascii="楷体" w:eastAsia="楷体" w:hAnsi="楷体" w:cs="楷体" w:hint="eastAsia"/>
          <w:b/>
          <w:bCs/>
          <w:sz w:val="32"/>
          <w:szCs w:val="32"/>
          <w:shd w:val="clear" w:color="auto" w:fill="FFFFFF"/>
        </w:rPr>
        <w:t>（</w:t>
      </w:r>
      <w:r>
        <w:rPr>
          <w:rFonts w:ascii="楷体" w:eastAsia="楷体" w:hAnsi="楷体" w:cs="楷体" w:hint="eastAsia"/>
          <w:b/>
          <w:bCs/>
          <w:sz w:val="32"/>
          <w:szCs w:val="32"/>
          <w:shd w:val="clear" w:color="auto" w:fill="FFFFFF"/>
        </w:rPr>
        <w:t>一</w:t>
      </w:r>
      <w:r>
        <w:rPr>
          <w:rFonts w:ascii="楷体" w:eastAsia="楷体" w:hAnsi="楷体" w:cs="楷体" w:hint="eastAsia"/>
          <w:b/>
          <w:bCs/>
          <w:sz w:val="32"/>
          <w:szCs w:val="32"/>
          <w:shd w:val="clear" w:color="auto" w:fill="FFFFFF"/>
        </w:rPr>
        <w:t>）</w:t>
      </w:r>
      <w:r>
        <w:rPr>
          <w:rFonts w:ascii="楷体" w:eastAsia="楷体" w:hAnsi="楷体" w:cs="楷体" w:hint="eastAsia"/>
          <w:b/>
          <w:bCs/>
          <w:sz w:val="32"/>
          <w:szCs w:val="32"/>
          <w:shd w:val="clear" w:color="auto" w:fill="FFFFFF"/>
        </w:rPr>
        <w:t>内容要求。</w:t>
      </w:r>
      <w:r>
        <w:rPr>
          <w:rFonts w:ascii="仿宋" w:eastAsia="仿宋" w:hAnsi="仿宋" w:cs="仿宋" w:hint="eastAsia"/>
          <w:sz w:val="32"/>
          <w:szCs w:val="32"/>
          <w:shd w:val="clear" w:color="auto" w:fill="FFFFFF"/>
        </w:rPr>
        <w:t>要紧紧围绕相关专业法律服务中的热点、难点等选取案件，在基本案情、案件审理（处理）、事实认定、法律适用和办结情况等方面进行全面、系统的阐释。严格按照相关的法律法规和司法解释进行，做到事实准确，说理清晰，论证严谨，表述规范，不得出现违反法律规定的内容，不得泄露国家秘密、商业秘密和当事人隐私，不得披露、散布其他依照法律法规不得公开的信息。</w:t>
      </w:r>
    </w:p>
    <w:p w:rsidR="00A33C2D" w:rsidRDefault="00741E35">
      <w:pPr>
        <w:pStyle w:val="a5"/>
        <w:widowControl/>
        <w:shd w:val="clear" w:color="auto" w:fill="FFFFFF"/>
        <w:spacing w:beforeAutospacing="0" w:afterAutospacing="0"/>
        <w:ind w:firstLineChars="200" w:firstLine="643"/>
        <w:jc w:val="both"/>
        <w:rPr>
          <w:rFonts w:ascii="仿宋" w:eastAsia="仿宋" w:hAnsi="仿宋" w:cs="仿宋"/>
          <w:sz w:val="32"/>
          <w:szCs w:val="32"/>
          <w:shd w:val="clear" w:color="auto" w:fill="FFFFFF"/>
        </w:rPr>
      </w:pPr>
      <w:r>
        <w:rPr>
          <w:rFonts w:ascii="楷体" w:eastAsia="楷体" w:hAnsi="楷体" w:cs="楷体" w:hint="eastAsia"/>
          <w:b/>
          <w:bCs/>
          <w:sz w:val="32"/>
          <w:szCs w:val="32"/>
          <w:shd w:val="clear" w:color="auto" w:fill="FFFFFF"/>
        </w:rPr>
        <w:t>（二）结构要求。</w:t>
      </w:r>
      <w:r>
        <w:rPr>
          <w:rFonts w:ascii="仿宋" w:eastAsia="仿宋" w:hAnsi="仿宋" w:cs="仿宋" w:hint="eastAsia"/>
          <w:sz w:val="32"/>
          <w:szCs w:val="32"/>
          <w:shd w:val="clear" w:color="auto" w:fill="FFFFFF"/>
        </w:rPr>
        <w:t>主要包括案情（业务）简介、法律分析（论证）、案例（业务）点评和承办人简介四部分内容。</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hint="eastAsia"/>
          <w:sz w:val="32"/>
          <w:szCs w:val="32"/>
          <w:shd w:val="clear" w:color="auto" w:fill="FFFFFF"/>
        </w:rPr>
        <w:t>1</w:t>
      </w:r>
      <w:r>
        <w:rPr>
          <w:rFonts w:ascii="Times New Roman" w:eastAsia="仿宋" w:hAnsi="Times New Roman" w:hint="eastAsia"/>
          <w:sz w:val="32"/>
          <w:szCs w:val="32"/>
          <w:shd w:val="clear" w:color="auto" w:fill="FFFFFF"/>
        </w:rPr>
        <w:t>、案情（业务）简介要有案件（业务）的基本情况、背景、案件（业务）办理经过</w:t>
      </w:r>
      <w:r>
        <w:rPr>
          <w:rFonts w:ascii="Times New Roman" w:eastAsia="仿宋" w:hAnsi="Times New Roman" w:hint="eastAsia"/>
          <w:sz w:val="32"/>
          <w:szCs w:val="32"/>
          <w:shd w:val="clear" w:color="auto" w:fill="FFFFFF"/>
        </w:rPr>
        <w:t>、案件（业务）结果等要素；</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hint="eastAsia"/>
          <w:sz w:val="32"/>
          <w:szCs w:val="32"/>
          <w:shd w:val="clear" w:color="auto" w:fill="FFFFFF"/>
        </w:rPr>
        <w:lastRenderedPageBreak/>
        <w:t>2</w:t>
      </w:r>
      <w:r>
        <w:rPr>
          <w:rFonts w:ascii="Times New Roman" w:eastAsia="仿宋" w:hAnsi="Times New Roman" w:hint="eastAsia"/>
          <w:sz w:val="32"/>
          <w:szCs w:val="32"/>
          <w:shd w:val="clear" w:color="auto" w:fill="FFFFFF"/>
        </w:rPr>
        <w:t>、法律分析（论证）要有争议焦点、法律适用、逻辑论证等要素；</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hint="eastAsia"/>
          <w:sz w:val="32"/>
          <w:szCs w:val="32"/>
          <w:shd w:val="clear" w:color="auto" w:fill="FFFFFF"/>
        </w:rPr>
        <w:t>3</w:t>
      </w:r>
      <w:r>
        <w:rPr>
          <w:rFonts w:ascii="Times New Roman" w:eastAsia="仿宋" w:hAnsi="Times New Roman" w:hint="eastAsia"/>
          <w:sz w:val="32"/>
          <w:szCs w:val="32"/>
          <w:shd w:val="clear" w:color="auto" w:fill="FFFFFF"/>
        </w:rPr>
        <w:t>、案例（业务）点评要有案例（业务）分析、建议或意见等要素；</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hint="eastAsia"/>
          <w:sz w:val="32"/>
          <w:szCs w:val="32"/>
          <w:shd w:val="clear" w:color="auto" w:fill="FFFFFF"/>
        </w:rPr>
        <w:t>4</w:t>
      </w:r>
      <w:r>
        <w:rPr>
          <w:rFonts w:ascii="Times New Roman" w:eastAsia="仿宋" w:hAnsi="Times New Roman" w:hint="eastAsia"/>
          <w:sz w:val="32"/>
          <w:szCs w:val="32"/>
          <w:shd w:val="clear" w:color="auto" w:fill="FFFFFF"/>
        </w:rPr>
        <w:t>、承办人简介要有姓名、执业机构、执业经历及年限、专业职称等要素。</w:t>
      </w:r>
    </w:p>
    <w:p w:rsidR="00A33C2D" w:rsidRDefault="00741E35">
      <w:pPr>
        <w:pStyle w:val="a5"/>
        <w:widowControl/>
        <w:shd w:val="clear" w:color="auto" w:fill="FFFFFF"/>
        <w:spacing w:beforeAutospacing="0" w:afterAutospacing="0"/>
        <w:ind w:firstLineChars="200" w:firstLine="643"/>
        <w:jc w:val="both"/>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（三）布局要求。</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hint="eastAsia"/>
          <w:sz w:val="32"/>
          <w:szCs w:val="32"/>
          <w:shd w:val="clear" w:color="auto" w:fill="FFFFFF"/>
        </w:rPr>
        <w:t>1</w:t>
      </w:r>
      <w:r>
        <w:rPr>
          <w:rFonts w:ascii="Times New Roman" w:eastAsia="仿宋" w:hAnsi="Times New Roman" w:hint="eastAsia"/>
          <w:sz w:val="32"/>
          <w:szCs w:val="32"/>
          <w:shd w:val="clear" w:color="auto" w:fill="FFFFFF"/>
        </w:rPr>
        <w:t>、页面布局：上下左右均为</w:t>
      </w:r>
      <w:r>
        <w:rPr>
          <w:rFonts w:ascii="Times New Roman" w:eastAsia="仿宋" w:hAnsi="Times New Roman" w:hint="eastAsia"/>
          <w:sz w:val="32"/>
          <w:szCs w:val="32"/>
          <w:shd w:val="clear" w:color="auto" w:fill="FFFFFF"/>
        </w:rPr>
        <w:t>28</w:t>
      </w:r>
      <w:r>
        <w:rPr>
          <w:rFonts w:ascii="Times New Roman" w:eastAsia="仿宋" w:hAnsi="Times New Roman" w:hint="eastAsia"/>
          <w:sz w:val="32"/>
          <w:szCs w:val="32"/>
          <w:shd w:val="clear" w:color="auto" w:fill="FFFFFF"/>
        </w:rPr>
        <w:t>毫米。</w:t>
      </w:r>
    </w:p>
    <w:p w:rsidR="00A33C2D" w:rsidRDefault="00741E35">
      <w:pPr>
        <w:pStyle w:val="a5"/>
        <w:widowControl/>
        <w:shd w:val="clear" w:color="auto" w:fill="FFFFFF"/>
        <w:spacing w:beforeAutospacing="0" w:afterAutospacing="0"/>
        <w:ind w:firstLineChars="200" w:firstLine="640"/>
        <w:jc w:val="both"/>
        <w:rPr>
          <w:rFonts w:ascii="仿宋" w:eastAsia="仿宋" w:hAnsi="仿宋" w:cs="仿宋"/>
          <w:sz w:val="32"/>
          <w:szCs w:val="32"/>
          <w:shd w:val="clear" w:color="auto" w:fill="FFFFFF"/>
        </w:rPr>
      </w:pPr>
      <w:r>
        <w:rPr>
          <w:rFonts w:ascii="Times New Roman" w:eastAsia="仿宋" w:hAnsi="Times New Roman" w:hint="eastAsia"/>
          <w:sz w:val="32"/>
          <w:szCs w:val="32"/>
          <w:shd w:val="clear" w:color="auto" w:fill="FFFFFF"/>
        </w:rPr>
        <w:t>2</w:t>
      </w:r>
      <w:r>
        <w:rPr>
          <w:rFonts w:ascii="Times New Roman" w:eastAsia="仿宋" w:hAnsi="Times New Roman" w:hint="eastAsia"/>
          <w:sz w:val="32"/>
          <w:szCs w:val="32"/>
          <w:shd w:val="clear" w:color="auto" w:fill="FFFFFF"/>
        </w:rPr>
        <w:t>、标</w:t>
      </w:r>
      <w:r>
        <w:rPr>
          <w:rFonts w:ascii="仿宋" w:eastAsia="仿宋" w:hAnsi="仿宋" w:cs="仿宋" w:hint="eastAsia"/>
          <w:sz w:val="32"/>
          <w:szCs w:val="32"/>
          <w:shd w:val="clear" w:color="auto" w:fill="FFFFFF"/>
        </w:rPr>
        <w:t>题：使用小二号宋体加粗。</w:t>
      </w:r>
    </w:p>
    <w:p w:rsidR="00A33C2D" w:rsidRDefault="00741E35">
      <w:pPr>
        <w:pStyle w:val="a5"/>
        <w:widowControl/>
        <w:shd w:val="clear" w:color="auto" w:fill="FFFFFF"/>
        <w:spacing w:beforeAutospacing="0" w:afterAutospacing="0"/>
        <w:ind w:firstLineChars="200" w:firstLine="640"/>
        <w:jc w:val="both"/>
        <w:rPr>
          <w:rFonts w:ascii="仿宋" w:eastAsia="仿宋" w:hAnsi="仿宋" w:cs="仿宋"/>
          <w:sz w:val="32"/>
          <w:szCs w:val="32"/>
          <w:shd w:val="clear" w:color="auto" w:fill="FFFFFF"/>
        </w:rPr>
      </w:pPr>
      <w:r>
        <w:rPr>
          <w:rFonts w:ascii="Times New Roman" w:eastAsia="仿宋" w:hAnsi="Times New Roman" w:hint="eastAsia"/>
          <w:sz w:val="32"/>
          <w:szCs w:val="32"/>
          <w:shd w:val="clear" w:color="auto" w:fill="FFFFFF"/>
        </w:rPr>
        <w:t>3</w:t>
      </w:r>
      <w:r>
        <w:rPr>
          <w:rFonts w:ascii="Times New Roman" w:eastAsia="仿宋" w:hAnsi="Times New Roman" w:hint="eastAsia"/>
          <w:sz w:val="32"/>
          <w:szCs w:val="32"/>
          <w:shd w:val="clear" w:color="auto" w:fill="FFFFFF"/>
        </w:rPr>
        <w:t>、</w:t>
      </w:r>
      <w:r>
        <w:rPr>
          <w:rFonts w:ascii="仿宋" w:eastAsia="仿宋" w:hAnsi="仿宋" w:cs="仿宋" w:hint="eastAsia"/>
          <w:sz w:val="32"/>
          <w:szCs w:val="32"/>
          <w:shd w:val="clear" w:color="auto" w:fill="FFFFFF"/>
        </w:rPr>
        <w:t>正文：一级标题使用三号黑体加粗，序号使用汉字加顿号如：“一、”。二级标题使用三号楷体，序号使用汉字加括号如：“（一）”。三级标题使用三号仿宋，序号使用三号</w:t>
      </w:r>
      <w:r>
        <w:rPr>
          <w:rFonts w:ascii="Times New Roman" w:eastAsia="仿宋" w:hAnsi="Times New Roman" w:hint="eastAsia"/>
          <w:sz w:val="32"/>
          <w:szCs w:val="32"/>
          <w:shd w:val="clear" w:color="auto" w:fill="FFFFFF"/>
        </w:rPr>
        <w:t>Times New Roman</w:t>
      </w:r>
      <w:r>
        <w:rPr>
          <w:rFonts w:ascii="仿宋" w:eastAsia="仿宋" w:hAnsi="仿宋" w:cs="仿宋" w:hint="eastAsia"/>
          <w:sz w:val="32"/>
          <w:szCs w:val="32"/>
          <w:shd w:val="clear" w:color="auto" w:fill="FFFFFF"/>
        </w:rPr>
        <w:t>字体的阿拉伯数字加顿号如“</w:t>
      </w:r>
      <w:r>
        <w:rPr>
          <w:rFonts w:ascii="Times New Roman" w:eastAsia="仿宋" w:hAnsi="Times New Roman" w:hint="eastAsia"/>
          <w:sz w:val="32"/>
          <w:szCs w:val="32"/>
          <w:shd w:val="clear" w:color="auto" w:fill="FFFFFF"/>
        </w:rPr>
        <w:t>1</w:t>
      </w:r>
      <w:r>
        <w:rPr>
          <w:rFonts w:ascii="Times New Roman" w:eastAsia="仿宋" w:hAnsi="Times New Roman" w:hint="eastAsia"/>
          <w:sz w:val="32"/>
          <w:szCs w:val="32"/>
          <w:shd w:val="clear" w:color="auto" w:fill="FFFFFF"/>
        </w:rPr>
        <w:t>、</w:t>
      </w:r>
      <w:r>
        <w:rPr>
          <w:rFonts w:ascii="仿宋" w:eastAsia="仿宋" w:hAnsi="仿宋" w:cs="仿宋" w:hint="eastAsia"/>
          <w:sz w:val="32"/>
          <w:szCs w:val="32"/>
          <w:shd w:val="clear" w:color="auto" w:fill="FFFFFF"/>
        </w:rPr>
        <w:t>”。正文使用三号仿宋，首行缩进两字符，行距为</w:t>
      </w:r>
      <w:r>
        <w:rPr>
          <w:rFonts w:ascii="Times New Roman" w:eastAsia="仿宋" w:hAnsi="Times New Roman" w:hint="eastAsia"/>
          <w:sz w:val="32"/>
          <w:szCs w:val="32"/>
          <w:shd w:val="clear" w:color="auto" w:fill="FFFFFF"/>
        </w:rPr>
        <w:t>1</w:t>
      </w:r>
      <w:r>
        <w:rPr>
          <w:rFonts w:ascii="仿宋" w:eastAsia="仿宋" w:hAnsi="仿宋" w:cs="仿宋" w:hint="eastAsia"/>
          <w:sz w:val="32"/>
          <w:szCs w:val="32"/>
          <w:shd w:val="clear" w:color="auto" w:fill="FFFFFF"/>
        </w:rPr>
        <w:t>倍。</w:t>
      </w:r>
    </w:p>
    <w:p w:rsidR="00A33C2D" w:rsidRDefault="00741E35">
      <w:pPr>
        <w:pStyle w:val="a5"/>
        <w:widowControl/>
        <w:shd w:val="clear" w:color="auto" w:fill="FFFFFF"/>
        <w:spacing w:beforeAutospacing="0" w:afterAutospacing="0"/>
        <w:ind w:firstLineChars="200" w:firstLine="640"/>
        <w:jc w:val="both"/>
        <w:rPr>
          <w:rFonts w:ascii="仿宋" w:eastAsia="仿宋" w:hAnsi="仿宋" w:cs="仿宋"/>
          <w:sz w:val="32"/>
          <w:szCs w:val="32"/>
          <w:shd w:val="clear" w:color="auto" w:fill="FFFFFF"/>
        </w:rPr>
      </w:pPr>
      <w:r>
        <w:rPr>
          <w:rFonts w:ascii="Times New Roman" w:eastAsia="仿宋" w:hAnsi="Times New Roman" w:hint="eastAsia"/>
          <w:sz w:val="32"/>
          <w:szCs w:val="32"/>
          <w:shd w:val="clear" w:color="auto" w:fill="FFFFFF"/>
        </w:rPr>
        <w:t>4</w:t>
      </w:r>
      <w:r>
        <w:rPr>
          <w:rFonts w:ascii="Times New Roman" w:eastAsia="仿宋" w:hAnsi="Times New Roman" w:hint="eastAsia"/>
          <w:sz w:val="32"/>
          <w:szCs w:val="32"/>
          <w:shd w:val="clear" w:color="auto" w:fill="FFFFFF"/>
        </w:rPr>
        <w:t>、</w:t>
      </w:r>
      <w:r>
        <w:rPr>
          <w:rFonts w:ascii="仿宋" w:eastAsia="仿宋" w:hAnsi="仿宋" w:cs="仿宋" w:hint="eastAsia"/>
          <w:sz w:val="32"/>
          <w:szCs w:val="32"/>
          <w:shd w:val="clear" w:color="auto" w:fill="FFFFFF"/>
        </w:rPr>
        <w:t>文件名称：</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精品</w:t>
      </w:r>
      <w:r>
        <w:rPr>
          <w:rFonts w:ascii="仿宋" w:eastAsia="仿宋" w:hAnsi="仿宋" w:cs="仿宋" w:hint="eastAsia"/>
          <w:sz w:val="32"/>
          <w:szCs w:val="32"/>
          <w:shd w:val="clear" w:color="auto" w:fill="FFFFFF"/>
        </w:rPr>
        <w:t>案例申报表》</w:t>
      </w:r>
      <w:r>
        <w:rPr>
          <w:rFonts w:ascii="仿宋" w:eastAsia="仿宋" w:hAnsi="仿宋" w:cs="仿宋" w:hint="eastAsia"/>
          <w:sz w:val="32"/>
          <w:szCs w:val="32"/>
          <w:shd w:val="clear" w:color="auto" w:fill="FFFFFF"/>
        </w:rPr>
        <w:t>一律以“</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精品</w:t>
      </w:r>
      <w:r>
        <w:rPr>
          <w:rFonts w:ascii="仿宋" w:eastAsia="仿宋" w:hAnsi="仿宋" w:cs="仿宋" w:hint="eastAsia"/>
          <w:sz w:val="32"/>
          <w:szCs w:val="32"/>
          <w:shd w:val="clear" w:color="auto" w:fill="FFFFFF"/>
        </w:rPr>
        <w:t>案例申报表》</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专业</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姓名”来命名；具体案例一律以</w:t>
      </w:r>
      <w:r>
        <w:rPr>
          <w:rFonts w:ascii="仿宋" w:eastAsia="仿宋" w:hAnsi="仿宋" w:cs="仿宋" w:hint="eastAsia"/>
          <w:sz w:val="32"/>
          <w:szCs w:val="32"/>
          <w:shd w:val="clear" w:color="auto" w:fill="FFFFFF"/>
        </w:rPr>
        <w:t>“申报</w:t>
      </w:r>
      <w:r>
        <w:rPr>
          <w:rFonts w:ascii="仿宋" w:eastAsia="仿宋" w:hAnsi="仿宋" w:cs="仿宋" w:hint="eastAsia"/>
          <w:sz w:val="32"/>
          <w:szCs w:val="32"/>
          <w:shd w:val="clear" w:color="auto" w:fill="FFFFFF"/>
        </w:rPr>
        <w:t>精品</w:t>
      </w:r>
      <w:r>
        <w:rPr>
          <w:rFonts w:ascii="仿宋" w:eastAsia="仿宋" w:hAnsi="仿宋" w:cs="仿宋" w:hint="eastAsia"/>
          <w:sz w:val="32"/>
          <w:szCs w:val="32"/>
          <w:shd w:val="clear" w:color="auto" w:fill="FFFFFF"/>
        </w:rPr>
        <w:t>案例</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专业</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姓名</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来命名；相关证明材料应当制作成压缩包，一律以</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证明材料</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专业</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姓名</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w:t>
      </w:r>
    </w:p>
    <w:p w:rsidR="00A33C2D" w:rsidRDefault="00741E35">
      <w:pPr>
        <w:pStyle w:val="a5"/>
        <w:widowControl/>
        <w:shd w:val="clear" w:color="auto" w:fill="FFFFFF"/>
        <w:spacing w:beforeAutospacing="0" w:afterAutospacing="0"/>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如同一专业有承办人重名的，由各市律师协会在其中一个名称添加“</w:t>
      </w:r>
      <w:r>
        <w:rPr>
          <w:rFonts w:ascii="Times New Roman" w:eastAsia="仿宋" w:hAnsi="Times New Roman"/>
          <w:sz w:val="32"/>
          <w:szCs w:val="32"/>
          <w:shd w:val="clear" w:color="auto" w:fill="FFFFFF"/>
        </w:rPr>
        <w:t>+1</w:t>
      </w:r>
      <w:r>
        <w:rPr>
          <w:rFonts w:ascii="仿宋" w:eastAsia="仿宋" w:hAnsi="仿宋" w:cs="仿宋" w:hint="eastAsia"/>
          <w:sz w:val="32"/>
          <w:szCs w:val="32"/>
          <w:shd w:val="clear" w:color="auto" w:fill="FFFFFF"/>
        </w:rPr>
        <w:t>”，以示区别。</w:t>
      </w:r>
    </w:p>
    <w:p w:rsidR="00A33C2D" w:rsidRDefault="00741E35">
      <w:pPr>
        <w:pStyle w:val="a5"/>
        <w:widowControl/>
        <w:shd w:val="clear" w:color="auto" w:fill="FFFFFF"/>
        <w:spacing w:beforeAutospacing="0" w:afterAutospacing="0"/>
        <w:ind w:firstLineChars="200" w:firstLine="643"/>
        <w:jc w:val="both"/>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（四）申报要求</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rPr>
      </w:pPr>
      <w:r>
        <w:rPr>
          <w:rFonts w:ascii="Times New Roman" w:eastAsia="仿宋" w:hAnsi="Times New Roman"/>
          <w:sz w:val="32"/>
          <w:szCs w:val="32"/>
          <w:shd w:val="clear" w:color="auto" w:fill="FFFFFF"/>
        </w:rPr>
        <w:lastRenderedPageBreak/>
        <w:t>1</w:t>
      </w: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每位律师申报案例</w:t>
      </w:r>
      <w:r>
        <w:rPr>
          <w:rFonts w:ascii="Times New Roman" w:eastAsia="仿宋" w:hAnsi="Times New Roman" w:hint="eastAsia"/>
          <w:sz w:val="32"/>
          <w:szCs w:val="32"/>
          <w:shd w:val="clear" w:color="auto" w:fill="FFFFFF"/>
        </w:rPr>
        <w:t>总</w:t>
      </w:r>
      <w:r>
        <w:rPr>
          <w:rFonts w:ascii="Times New Roman" w:eastAsia="仿宋" w:hAnsi="Times New Roman"/>
          <w:sz w:val="32"/>
          <w:szCs w:val="32"/>
          <w:shd w:val="clear" w:color="auto" w:fill="FFFFFF"/>
        </w:rPr>
        <w:t>数量不限，但每个专业类别申报案例</w:t>
      </w:r>
      <w:r>
        <w:rPr>
          <w:rFonts w:ascii="Times New Roman" w:eastAsia="仿宋" w:hAnsi="Times New Roman" w:hint="eastAsia"/>
          <w:sz w:val="32"/>
          <w:szCs w:val="32"/>
          <w:shd w:val="clear" w:color="auto" w:fill="FFFFFF"/>
        </w:rPr>
        <w:t>不得超过三个</w:t>
      </w:r>
      <w:r>
        <w:rPr>
          <w:rFonts w:ascii="Times New Roman" w:eastAsia="仿宋" w:hAnsi="Times New Roman"/>
          <w:sz w:val="32"/>
          <w:szCs w:val="32"/>
          <w:shd w:val="clear" w:color="auto" w:fill="FFFFFF"/>
        </w:rPr>
        <w:t>，同一个案例不能同时申报两个或两个以上专业类别。</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sz w:val="32"/>
          <w:szCs w:val="32"/>
          <w:shd w:val="clear" w:color="auto" w:fill="FFFFFF"/>
        </w:rPr>
        <w:t>2</w:t>
      </w: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申报</w:t>
      </w:r>
      <w:r>
        <w:rPr>
          <w:rFonts w:ascii="Times New Roman" w:eastAsia="仿宋" w:hAnsi="Times New Roman"/>
          <w:sz w:val="32"/>
          <w:szCs w:val="32"/>
          <w:shd w:val="clear" w:color="auto" w:fill="FFFFFF"/>
        </w:rPr>
        <w:t>律师</w:t>
      </w:r>
      <w:r>
        <w:rPr>
          <w:rFonts w:ascii="Times New Roman" w:eastAsia="仿宋" w:hAnsi="Times New Roman"/>
          <w:sz w:val="32"/>
          <w:szCs w:val="32"/>
          <w:shd w:val="clear" w:color="auto" w:fill="FFFFFF"/>
        </w:rPr>
        <w:t>应对本人提供的申报材料真实性负责，若发现弄虚作假，将取消申报资格和入选资格。</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rPr>
      </w:pPr>
      <w:r>
        <w:rPr>
          <w:rFonts w:ascii="Times New Roman" w:eastAsia="仿宋" w:hAnsi="Times New Roman"/>
          <w:sz w:val="32"/>
          <w:szCs w:val="32"/>
          <w:shd w:val="clear" w:color="auto" w:fill="FFFFFF"/>
        </w:rPr>
        <w:t>3</w:t>
      </w:r>
      <w:r>
        <w:rPr>
          <w:rFonts w:ascii="Times New Roman" w:eastAsia="仿宋" w:hAnsi="Times New Roman"/>
          <w:sz w:val="32"/>
          <w:szCs w:val="32"/>
          <w:shd w:val="clear" w:color="auto" w:fill="FFFFFF"/>
        </w:rPr>
        <w:t>、申报律师应当提交如下</w:t>
      </w:r>
      <w:r>
        <w:rPr>
          <w:rFonts w:ascii="Times New Roman" w:eastAsia="仿宋" w:hAnsi="Times New Roman"/>
          <w:sz w:val="32"/>
          <w:szCs w:val="32"/>
          <w:shd w:val="clear" w:color="auto" w:fill="FFFFFF"/>
        </w:rPr>
        <w:t>材料：</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rPr>
      </w:pP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1</w:t>
      </w: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填写完整的</w:t>
      </w: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精品</w:t>
      </w:r>
      <w:r>
        <w:rPr>
          <w:rFonts w:ascii="Times New Roman" w:eastAsia="仿宋" w:hAnsi="Times New Roman"/>
          <w:sz w:val="32"/>
          <w:szCs w:val="32"/>
          <w:shd w:val="clear" w:color="auto" w:fill="FFFFFF"/>
        </w:rPr>
        <w:t>案例申报表》</w:t>
      </w: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应有申报人签名并经所在律师事务所加盖公章。联合申报的，每位申报人均须在申报表上签名，否则视为不同意申报。</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2</w:t>
      </w: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撰写符合本通知要求的具体案例。</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rPr>
      </w:pP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3</w:t>
      </w:r>
      <w:r>
        <w:rPr>
          <w:rFonts w:ascii="Times New Roman" w:eastAsia="仿宋" w:hAnsi="Times New Roman"/>
          <w:sz w:val="32"/>
          <w:szCs w:val="32"/>
          <w:shd w:val="clear" w:color="auto" w:fill="FFFFFF"/>
        </w:rPr>
        <w:t>）相关证明材料</w:t>
      </w: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应提供相应的裁判文书、工作成果文件、案件本身的主要办案材料（如起诉状、答辩状、代理词、证据清单等，案件的证据材料不必提交）、体现案件社会影响</w:t>
      </w: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价值的佐证材料等。</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rPr>
      </w:pPr>
      <w:r>
        <w:rPr>
          <w:rFonts w:ascii="Times New Roman" w:eastAsia="仿宋" w:hAnsi="Times New Roman"/>
          <w:sz w:val="32"/>
          <w:szCs w:val="32"/>
          <w:shd w:val="clear" w:color="auto" w:fill="FFFFFF"/>
        </w:rPr>
        <w:t>4</w:t>
      </w: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申报材料以电子版形式提交，实行一材料</w:t>
      </w:r>
      <w:r>
        <w:rPr>
          <w:rFonts w:ascii="Times New Roman" w:eastAsia="仿宋" w:hAnsi="Times New Roman"/>
          <w:sz w:val="32"/>
          <w:szCs w:val="32"/>
          <w:shd w:val="clear" w:color="auto" w:fill="FFFFFF"/>
        </w:rPr>
        <w:t>一命名的方式。其中，</w:t>
      </w: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申报表</w:t>
      </w: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和具体</w:t>
      </w:r>
      <w:r>
        <w:rPr>
          <w:rFonts w:ascii="Times New Roman" w:eastAsia="仿宋" w:hAnsi="Times New Roman"/>
          <w:sz w:val="32"/>
          <w:szCs w:val="32"/>
          <w:shd w:val="clear" w:color="auto" w:fill="FFFFFF"/>
        </w:rPr>
        <w:t>案例应同时提交</w:t>
      </w:r>
      <w:r>
        <w:rPr>
          <w:rFonts w:ascii="Times New Roman" w:eastAsia="仿宋" w:hAnsi="Times New Roman"/>
          <w:sz w:val="32"/>
          <w:szCs w:val="32"/>
          <w:shd w:val="clear" w:color="auto" w:fill="FFFFFF"/>
        </w:rPr>
        <w:t>PDF</w:t>
      </w:r>
      <w:r>
        <w:rPr>
          <w:rFonts w:ascii="Times New Roman" w:eastAsia="仿宋" w:hAnsi="Times New Roman"/>
          <w:sz w:val="32"/>
          <w:szCs w:val="32"/>
          <w:shd w:val="clear" w:color="auto" w:fill="FFFFFF"/>
        </w:rPr>
        <w:t>和</w:t>
      </w:r>
      <w:r>
        <w:rPr>
          <w:rFonts w:ascii="Times New Roman" w:eastAsia="仿宋" w:hAnsi="Times New Roman"/>
          <w:sz w:val="32"/>
          <w:szCs w:val="32"/>
          <w:shd w:val="clear" w:color="auto" w:fill="FFFFFF"/>
        </w:rPr>
        <w:t>Word</w:t>
      </w:r>
      <w:r>
        <w:rPr>
          <w:rFonts w:ascii="Times New Roman" w:eastAsia="仿宋" w:hAnsi="Times New Roman"/>
          <w:sz w:val="32"/>
          <w:szCs w:val="32"/>
          <w:shd w:val="clear" w:color="auto" w:fill="FFFFFF"/>
        </w:rPr>
        <w:t>文档，相关证明材料提交</w:t>
      </w:r>
      <w:r>
        <w:rPr>
          <w:rFonts w:ascii="Times New Roman" w:eastAsia="仿宋" w:hAnsi="Times New Roman"/>
          <w:sz w:val="32"/>
          <w:szCs w:val="32"/>
          <w:shd w:val="clear" w:color="auto" w:fill="FFFFFF"/>
        </w:rPr>
        <w:t>PDF</w:t>
      </w:r>
      <w:r>
        <w:rPr>
          <w:rFonts w:ascii="Times New Roman" w:eastAsia="仿宋" w:hAnsi="Times New Roman"/>
          <w:sz w:val="32"/>
          <w:szCs w:val="32"/>
          <w:shd w:val="clear" w:color="auto" w:fill="FFFFFF"/>
        </w:rPr>
        <w:t>文档。</w:t>
      </w:r>
    </w:p>
    <w:p w:rsidR="00A33C2D" w:rsidRDefault="00741E35">
      <w:pPr>
        <w:pStyle w:val="a5"/>
        <w:widowControl/>
        <w:shd w:val="clear" w:color="auto" w:fill="FFFFFF"/>
        <w:spacing w:beforeAutospacing="0" w:afterAutospacing="0"/>
        <w:ind w:firstLineChars="200" w:firstLine="640"/>
        <w:jc w:val="both"/>
        <w:rPr>
          <w:rFonts w:ascii="Times New Roman" w:eastAsia="黑体" w:hAnsi="Times New Roman"/>
          <w:sz w:val="32"/>
          <w:szCs w:val="32"/>
          <w:shd w:val="clear" w:color="auto" w:fill="FFFFFF"/>
        </w:rPr>
      </w:pPr>
      <w:r>
        <w:rPr>
          <w:rFonts w:ascii="Times New Roman" w:eastAsia="黑体" w:hAnsi="Times New Roman"/>
          <w:sz w:val="32"/>
          <w:szCs w:val="32"/>
          <w:shd w:val="clear" w:color="auto" w:fill="FFFFFF"/>
        </w:rPr>
        <w:t>五、相关要求</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sz w:val="32"/>
          <w:szCs w:val="32"/>
          <w:shd w:val="clear" w:color="auto" w:fill="FFFFFF"/>
        </w:rPr>
        <w:t>1</w:t>
      </w:r>
      <w:r>
        <w:rPr>
          <w:rFonts w:ascii="Times New Roman" w:eastAsia="仿宋" w:hAnsi="Times New Roman"/>
          <w:sz w:val="32"/>
          <w:szCs w:val="32"/>
          <w:shd w:val="clear" w:color="auto" w:fill="FFFFFF"/>
        </w:rPr>
        <w:t>、各市律师协会</w:t>
      </w:r>
      <w:r>
        <w:rPr>
          <w:rFonts w:ascii="Times New Roman" w:eastAsia="仿宋" w:hAnsi="Times New Roman" w:hint="eastAsia"/>
          <w:sz w:val="32"/>
          <w:szCs w:val="32"/>
          <w:shd w:val="clear" w:color="auto" w:fill="FFFFFF"/>
        </w:rPr>
        <w:t>要</w:t>
      </w:r>
      <w:r>
        <w:rPr>
          <w:rFonts w:ascii="Times New Roman" w:eastAsia="仿宋" w:hAnsi="Times New Roman"/>
          <w:sz w:val="32"/>
          <w:szCs w:val="32"/>
          <w:shd w:val="clear" w:color="auto" w:fill="FFFFFF"/>
        </w:rPr>
        <w:t>坚持标准、严格把关，组织本市律师按</w:t>
      </w:r>
      <w:r>
        <w:rPr>
          <w:rFonts w:ascii="Times New Roman" w:eastAsia="仿宋" w:hAnsi="Times New Roman" w:hint="eastAsia"/>
          <w:sz w:val="32"/>
          <w:szCs w:val="32"/>
          <w:shd w:val="clear" w:color="auto" w:fill="FFFFFF"/>
        </w:rPr>
        <w:t>通知</w:t>
      </w:r>
      <w:r>
        <w:rPr>
          <w:rFonts w:ascii="Times New Roman" w:eastAsia="仿宋" w:hAnsi="Times New Roman"/>
          <w:sz w:val="32"/>
          <w:szCs w:val="32"/>
          <w:shd w:val="clear" w:color="auto" w:fill="FFFFFF"/>
        </w:rPr>
        <w:t>要求撰写案例、填写《精品案例申报表》、准备相关证明材料</w:t>
      </w:r>
      <w:r>
        <w:rPr>
          <w:rFonts w:ascii="Times New Roman" w:eastAsia="仿宋" w:hAnsi="Times New Roman" w:hint="eastAsia"/>
          <w:sz w:val="32"/>
          <w:szCs w:val="32"/>
          <w:shd w:val="clear" w:color="auto" w:fill="FFFFFF"/>
        </w:rPr>
        <w:t>，</w:t>
      </w:r>
      <w:r>
        <w:rPr>
          <w:rFonts w:ascii="Times New Roman" w:eastAsia="仿宋" w:hAnsi="Times New Roman"/>
          <w:sz w:val="32"/>
          <w:szCs w:val="32"/>
          <w:shd w:val="clear" w:color="auto" w:fill="FFFFFF"/>
        </w:rPr>
        <w:t>把具有典型代表性和社会影响力的优秀精品案例申报上来。</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hint="eastAsia"/>
          <w:sz w:val="32"/>
          <w:szCs w:val="32"/>
          <w:shd w:val="clear" w:color="auto" w:fill="FFFFFF"/>
        </w:rPr>
        <w:lastRenderedPageBreak/>
        <w:t>2</w:t>
      </w:r>
      <w:r>
        <w:rPr>
          <w:rFonts w:ascii="Times New Roman" w:eastAsia="仿宋" w:hAnsi="Times New Roman" w:hint="eastAsia"/>
          <w:sz w:val="32"/>
          <w:szCs w:val="32"/>
          <w:shd w:val="clear" w:color="auto" w:fill="FFFFFF"/>
        </w:rPr>
        <w:t>、各市律师协会要</w:t>
      </w:r>
      <w:r>
        <w:rPr>
          <w:rFonts w:ascii="Times New Roman" w:eastAsia="仿宋" w:hAnsi="Times New Roman"/>
          <w:sz w:val="32"/>
          <w:szCs w:val="32"/>
          <w:shd w:val="clear" w:color="auto" w:fill="FFFFFF"/>
        </w:rPr>
        <w:t>并对本市征集上来的案例进行初审，将符合条件的案例按专业进行汇总后，</w:t>
      </w:r>
      <w:r>
        <w:rPr>
          <w:rFonts w:ascii="Times New Roman" w:eastAsia="仿宋" w:hAnsi="Times New Roman" w:hint="eastAsia"/>
          <w:sz w:val="32"/>
          <w:szCs w:val="32"/>
          <w:shd w:val="clear" w:color="auto" w:fill="FFFFFF"/>
        </w:rPr>
        <w:t>连同《申报表》、相关证明材料一并</w:t>
      </w:r>
      <w:r>
        <w:rPr>
          <w:rFonts w:ascii="Times New Roman" w:eastAsia="仿宋" w:hAnsi="Times New Roman"/>
          <w:sz w:val="32"/>
          <w:szCs w:val="32"/>
          <w:shd w:val="clear" w:color="auto" w:fill="FFFFFF"/>
        </w:rPr>
        <w:t>送报至省律师协会。</w:t>
      </w:r>
    </w:p>
    <w:p w:rsidR="00A33C2D" w:rsidRDefault="00741E35">
      <w:pPr>
        <w:pStyle w:val="a5"/>
        <w:widowControl/>
        <w:shd w:val="clear" w:color="auto" w:fill="FFFFFF"/>
        <w:spacing w:beforeAutospacing="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hint="eastAsia"/>
          <w:sz w:val="32"/>
          <w:szCs w:val="32"/>
          <w:shd w:val="clear" w:color="auto" w:fill="FFFFFF"/>
        </w:rPr>
        <w:t>3</w:t>
      </w: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案例申报截止时间为</w:t>
      </w:r>
      <w:r>
        <w:rPr>
          <w:rFonts w:ascii="Times New Roman" w:eastAsia="仿宋" w:hAnsi="Times New Roman"/>
          <w:sz w:val="32"/>
          <w:szCs w:val="32"/>
          <w:shd w:val="clear" w:color="auto" w:fill="FFFFFF"/>
        </w:rPr>
        <w:t>202</w:t>
      </w:r>
      <w:r>
        <w:rPr>
          <w:rFonts w:ascii="Times New Roman" w:eastAsia="仿宋" w:hAnsi="Times New Roman"/>
          <w:sz w:val="32"/>
          <w:szCs w:val="32"/>
          <w:shd w:val="clear" w:color="auto" w:fill="FFFFFF"/>
        </w:rPr>
        <w:t>2</w:t>
      </w:r>
      <w:r>
        <w:rPr>
          <w:rFonts w:ascii="Times New Roman" w:eastAsia="仿宋" w:hAnsi="Times New Roman"/>
          <w:sz w:val="32"/>
          <w:szCs w:val="32"/>
          <w:shd w:val="clear" w:color="auto" w:fill="FFFFFF"/>
        </w:rPr>
        <w:t>年</w:t>
      </w:r>
      <w:r>
        <w:rPr>
          <w:rFonts w:ascii="Times New Roman" w:eastAsia="仿宋" w:hAnsi="Times New Roman" w:hint="eastAsia"/>
          <w:sz w:val="32"/>
          <w:szCs w:val="32"/>
          <w:shd w:val="clear" w:color="auto" w:fill="FFFFFF"/>
        </w:rPr>
        <w:t>7</w:t>
      </w:r>
      <w:r>
        <w:rPr>
          <w:rFonts w:ascii="Times New Roman" w:eastAsia="仿宋" w:hAnsi="Times New Roman"/>
          <w:sz w:val="32"/>
          <w:szCs w:val="32"/>
          <w:shd w:val="clear" w:color="auto" w:fill="FFFFFF"/>
        </w:rPr>
        <w:t>月</w:t>
      </w:r>
      <w:r>
        <w:rPr>
          <w:rFonts w:ascii="Times New Roman" w:eastAsia="仿宋" w:hAnsi="Times New Roman"/>
          <w:sz w:val="32"/>
          <w:szCs w:val="32"/>
          <w:shd w:val="clear" w:color="auto" w:fill="FFFFFF"/>
        </w:rPr>
        <w:t>3</w:t>
      </w:r>
      <w:r>
        <w:rPr>
          <w:rFonts w:ascii="Times New Roman" w:eastAsia="仿宋" w:hAnsi="Times New Roman" w:hint="eastAsia"/>
          <w:sz w:val="32"/>
          <w:szCs w:val="32"/>
          <w:shd w:val="clear" w:color="auto" w:fill="FFFFFF"/>
        </w:rPr>
        <w:t>1</w:t>
      </w:r>
      <w:r>
        <w:rPr>
          <w:rFonts w:ascii="Times New Roman" w:eastAsia="仿宋" w:hAnsi="Times New Roman"/>
          <w:sz w:val="32"/>
          <w:szCs w:val="32"/>
          <w:shd w:val="clear" w:color="auto" w:fill="FFFFFF"/>
        </w:rPr>
        <w:t>日。请</w:t>
      </w:r>
      <w:r>
        <w:rPr>
          <w:rFonts w:ascii="Times New Roman" w:eastAsia="仿宋" w:hAnsi="Times New Roman"/>
          <w:sz w:val="32"/>
          <w:szCs w:val="32"/>
          <w:shd w:val="clear" w:color="auto" w:fill="FFFFFF"/>
        </w:rPr>
        <w:t>各市律师协会</w:t>
      </w:r>
      <w:r>
        <w:rPr>
          <w:rFonts w:ascii="Times New Roman" w:eastAsia="仿宋" w:hAnsi="Times New Roman"/>
          <w:sz w:val="32"/>
          <w:szCs w:val="32"/>
          <w:shd w:val="clear" w:color="auto" w:fill="FFFFFF"/>
        </w:rPr>
        <w:t>于截止时间前将申报材料电子版发送至</w:t>
      </w:r>
      <w:r>
        <w:rPr>
          <w:rFonts w:ascii="Times New Roman" w:eastAsia="仿宋" w:hAnsi="Times New Roman" w:hint="eastAsia"/>
          <w:sz w:val="32"/>
          <w:szCs w:val="32"/>
          <w:shd w:val="clear" w:color="auto" w:fill="FFFFFF"/>
        </w:rPr>
        <w:t>指定</w:t>
      </w:r>
      <w:r>
        <w:rPr>
          <w:rFonts w:ascii="Times New Roman" w:eastAsia="仿宋" w:hAnsi="Times New Roman"/>
          <w:sz w:val="32"/>
          <w:szCs w:val="32"/>
          <w:shd w:val="clear" w:color="auto" w:fill="FFFFFF"/>
        </w:rPr>
        <w:t>邮箱，逾期不接受申报。</w:t>
      </w:r>
    </w:p>
    <w:p w:rsidR="00876739" w:rsidRDefault="00876739">
      <w:pPr>
        <w:pStyle w:val="a5"/>
        <w:widowControl/>
        <w:shd w:val="clear" w:color="auto" w:fill="FFFFFF"/>
        <w:spacing w:beforeAutospacing="0" w:afterAutospacing="0"/>
        <w:jc w:val="both"/>
        <w:rPr>
          <w:rFonts w:ascii="Times New Roman" w:eastAsia="仿宋" w:hAnsi="Times New Roman" w:hint="eastAsia"/>
          <w:sz w:val="32"/>
          <w:szCs w:val="32"/>
          <w:shd w:val="clear" w:color="auto" w:fill="FFFFFF"/>
        </w:rPr>
      </w:pPr>
    </w:p>
    <w:p w:rsidR="00A33C2D" w:rsidRDefault="00741E35">
      <w:pPr>
        <w:pStyle w:val="a5"/>
        <w:widowControl/>
        <w:shd w:val="clear" w:color="auto" w:fill="FFFFFF"/>
        <w:spacing w:beforeAutospacing="0" w:afterAutospacing="0"/>
        <w:jc w:val="both"/>
        <w:rPr>
          <w:rFonts w:ascii="Times New Roman" w:eastAsia="仿宋" w:hAnsi="Times New Roman"/>
          <w:sz w:val="32"/>
          <w:szCs w:val="32"/>
        </w:rPr>
      </w:pPr>
      <w:r>
        <w:rPr>
          <w:rFonts w:ascii="Times New Roman" w:eastAsia="仿宋" w:hAnsi="Times New Roman"/>
          <w:sz w:val="32"/>
          <w:szCs w:val="32"/>
          <w:shd w:val="clear" w:color="auto" w:fill="FFFFFF"/>
        </w:rPr>
        <w:t>附件：</w:t>
      </w:r>
      <w:r>
        <w:rPr>
          <w:rFonts w:ascii="Times New Roman" w:eastAsia="仿宋" w:hAnsi="Times New Roman"/>
          <w:sz w:val="32"/>
          <w:szCs w:val="32"/>
          <w:shd w:val="clear" w:color="auto" w:fill="FFFFFF"/>
        </w:rPr>
        <w:t>1</w:t>
      </w:r>
      <w:r>
        <w:rPr>
          <w:rFonts w:ascii="Times New Roman" w:eastAsia="仿宋" w:hAnsi="Times New Roman" w:hint="eastAsia"/>
          <w:sz w:val="32"/>
          <w:szCs w:val="32"/>
          <w:shd w:val="clear" w:color="auto" w:fill="FFFFFF"/>
        </w:rPr>
        <w:t>、</w:t>
      </w: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精品</w:t>
      </w:r>
      <w:r>
        <w:rPr>
          <w:rFonts w:ascii="Times New Roman" w:eastAsia="仿宋" w:hAnsi="Times New Roman"/>
          <w:sz w:val="32"/>
          <w:szCs w:val="32"/>
          <w:shd w:val="clear" w:color="auto" w:fill="FFFFFF"/>
        </w:rPr>
        <w:t>案例申报表》（诉讼类）</w:t>
      </w:r>
    </w:p>
    <w:p w:rsidR="00A33C2D" w:rsidRDefault="00741E35">
      <w:pPr>
        <w:pStyle w:val="a5"/>
        <w:widowControl/>
        <w:shd w:val="clear" w:color="auto" w:fill="FFFFFF"/>
        <w:spacing w:beforeAutospacing="0" w:afterAutospacing="0"/>
        <w:ind w:firstLineChars="300" w:firstLine="960"/>
        <w:jc w:val="both"/>
        <w:rPr>
          <w:rFonts w:ascii="Times New Roman" w:eastAsia="仿宋" w:hAnsi="Times New Roman"/>
          <w:sz w:val="32"/>
          <w:szCs w:val="32"/>
        </w:rPr>
      </w:pPr>
      <w:r>
        <w:rPr>
          <w:rFonts w:ascii="Times New Roman" w:eastAsia="仿宋" w:hAnsi="Times New Roman"/>
          <w:sz w:val="32"/>
          <w:szCs w:val="32"/>
          <w:shd w:val="clear" w:color="auto" w:fill="FFFFFF"/>
        </w:rPr>
        <w:t>2</w:t>
      </w:r>
      <w:r>
        <w:rPr>
          <w:rFonts w:ascii="Times New Roman" w:eastAsia="仿宋" w:hAnsi="Times New Roman" w:hint="eastAsia"/>
          <w:sz w:val="32"/>
          <w:szCs w:val="32"/>
          <w:shd w:val="clear" w:color="auto" w:fill="FFFFFF"/>
        </w:rPr>
        <w:t>、</w:t>
      </w:r>
      <w:r>
        <w:rPr>
          <w:rFonts w:ascii="Times New Roman" w:eastAsia="仿宋" w:hAnsi="Times New Roman"/>
          <w:sz w:val="32"/>
          <w:szCs w:val="32"/>
          <w:shd w:val="clear" w:color="auto" w:fill="FFFFFF"/>
        </w:rPr>
        <w:t>《</w:t>
      </w:r>
      <w:r>
        <w:rPr>
          <w:rFonts w:ascii="Times New Roman" w:eastAsia="仿宋" w:hAnsi="Times New Roman"/>
          <w:sz w:val="32"/>
          <w:szCs w:val="32"/>
          <w:shd w:val="clear" w:color="auto" w:fill="FFFFFF"/>
        </w:rPr>
        <w:t>精品</w:t>
      </w:r>
      <w:r>
        <w:rPr>
          <w:rFonts w:ascii="Times New Roman" w:eastAsia="仿宋" w:hAnsi="Times New Roman"/>
          <w:sz w:val="32"/>
          <w:szCs w:val="32"/>
          <w:shd w:val="clear" w:color="auto" w:fill="FFFFFF"/>
        </w:rPr>
        <w:t>案例申报表》（非诉讼类）</w:t>
      </w:r>
    </w:p>
    <w:p w:rsidR="00A33C2D" w:rsidRDefault="00741E35">
      <w:pPr>
        <w:pStyle w:val="a5"/>
        <w:widowControl/>
        <w:shd w:val="clear" w:color="auto" w:fill="FFFFFF"/>
        <w:spacing w:beforeAutospacing="0" w:afterAutospacing="0"/>
        <w:ind w:firstLineChars="300" w:firstLine="960"/>
        <w:jc w:val="both"/>
        <w:rPr>
          <w:rFonts w:ascii="Times New Roman" w:eastAsia="仿宋" w:hAnsi="Times New Roman"/>
          <w:sz w:val="32"/>
          <w:szCs w:val="32"/>
        </w:rPr>
      </w:pPr>
      <w:r>
        <w:rPr>
          <w:rFonts w:ascii="Times New Roman" w:eastAsia="仿宋" w:hAnsi="Times New Roman"/>
          <w:sz w:val="32"/>
          <w:szCs w:val="32"/>
          <w:shd w:val="clear" w:color="auto" w:fill="FFFFFF"/>
        </w:rPr>
        <w:t>3</w:t>
      </w:r>
      <w:r>
        <w:rPr>
          <w:rFonts w:ascii="Times New Roman" w:eastAsia="仿宋" w:hAnsi="Times New Roman" w:hint="eastAsia"/>
          <w:sz w:val="32"/>
          <w:szCs w:val="32"/>
          <w:shd w:val="clear" w:color="auto" w:fill="FFFFFF"/>
        </w:rPr>
        <w:t>、</w:t>
      </w:r>
      <w:r>
        <w:rPr>
          <w:rFonts w:ascii="Times New Roman" w:eastAsia="仿宋" w:hAnsi="Times New Roman"/>
          <w:sz w:val="32"/>
          <w:szCs w:val="32"/>
          <w:shd w:val="clear" w:color="auto" w:fill="FFFFFF"/>
        </w:rPr>
        <w:t>精品</w:t>
      </w:r>
      <w:r>
        <w:rPr>
          <w:rFonts w:ascii="Times New Roman" w:eastAsia="仿宋" w:hAnsi="Times New Roman"/>
          <w:sz w:val="32"/>
          <w:szCs w:val="32"/>
          <w:shd w:val="clear" w:color="auto" w:fill="FFFFFF"/>
        </w:rPr>
        <w:t>案例撰写</w:t>
      </w:r>
      <w:r>
        <w:rPr>
          <w:rFonts w:ascii="Times New Roman" w:eastAsia="仿宋" w:hAnsi="Times New Roman"/>
          <w:sz w:val="32"/>
          <w:szCs w:val="32"/>
          <w:shd w:val="clear" w:color="auto" w:fill="FFFFFF"/>
        </w:rPr>
        <w:t>样本</w:t>
      </w:r>
    </w:p>
    <w:p w:rsidR="00A33C2D" w:rsidRDefault="00A33C2D">
      <w:pPr>
        <w:pStyle w:val="a5"/>
        <w:widowControl/>
        <w:shd w:val="clear" w:color="auto" w:fill="FFFFFF"/>
        <w:spacing w:beforeAutospacing="0" w:afterAutospacing="0"/>
        <w:ind w:leftChars="1600" w:left="3360" w:firstLineChars="200" w:firstLine="640"/>
        <w:jc w:val="center"/>
        <w:rPr>
          <w:rFonts w:ascii="Times New Roman" w:eastAsia="仿宋" w:hAnsi="Times New Roman"/>
          <w:sz w:val="32"/>
          <w:szCs w:val="32"/>
          <w:shd w:val="clear" w:color="auto" w:fill="FFFFFF"/>
        </w:rPr>
      </w:pPr>
    </w:p>
    <w:p w:rsidR="00A33C2D" w:rsidRDefault="00A33C2D">
      <w:pPr>
        <w:pStyle w:val="a5"/>
        <w:widowControl/>
        <w:shd w:val="clear" w:color="auto" w:fill="FFFFFF"/>
        <w:spacing w:beforeAutospacing="0" w:afterAutospacing="0"/>
        <w:ind w:leftChars="1600" w:left="3360" w:firstLineChars="200" w:firstLine="640"/>
        <w:jc w:val="center"/>
        <w:rPr>
          <w:rFonts w:ascii="Times New Roman" w:eastAsia="仿宋" w:hAnsi="Times New Roman"/>
          <w:sz w:val="32"/>
          <w:szCs w:val="32"/>
          <w:shd w:val="clear" w:color="auto" w:fill="FFFFFF"/>
        </w:rPr>
      </w:pPr>
    </w:p>
    <w:p w:rsidR="00A33C2D" w:rsidRDefault="00A33C2D">
      <w:pPr>
        <w:pStyle w:val="a5"/>
        <w:widowControl/>
        <w:shd w:val="clear" w:color="auto" w:fill="FFFFFF"/>
        <w:spacing w:beforeAutospacing="0" w:afterAutospacing="0"/>
        <w:ind w:leftChars="1600" w:left="3360" w:firstLineChars="200" w:firstLine="640"/>
        <w:jc w:val="center"/>
        <w:rPr>
          <w:rFonts w:ascii="Times New Roman" w:eastAsia="仿宋" w:hAnsi="Times New Roman"/>
          <w:sz w:val="32"/>
          <w:szCs w:val="32"/>
          <w:shd w:val="clear" w:color="auto" w:fill="FFFFFF"/>
        </w:rPr>
      </w:pPr>
    </w:p>
    <w:p w:rsidR="00A33C2D" w:rsidRDefault="00A33C2D">
      <w:pPr>
        <w:pStyle w:val="a5"/>
        <w:widowControl/>
        <w:shd w:val="clear" w:color="auto" w:fill="FFFFFF"/>
        <w:spacing w:beforeAutospacing="0" w:afterAutospacing="0"/>
        <w:ind w:leftChars="1600" w:left="3360" w:firstLineChars="200" w:firstLine="640"/>
        <w:jc w:val="center"/>
        <w:rPr>
          <w:rFonts w:ascii="Times New Roman" w:eastAsia="仿宋" w:hAnsi="Times New Roman"/>
          <w:sz w:val="32"/>
          <w:szCs w:val="32"/>
          <w:shd w:val="clear" w:color="auto" w:fill="FFFFFF"/>
        </w:rPr>
      </w:pPr>
    </w:p>
    <w:p w:rsidR="00A33C2D" w:rsidRDefault="00A33C2D">
      <w:pPr>
        <w:ind w:leftChars="1200" w:left="2520" w:firstLineChars="200" w:firstLine="600"/>
        <w:jc w:val="center"/>
        <w:rPr>
          <w:rFonts w:eastAsia="仿宋_GB2312"/>
          <w:sz w:val="30"/>
          <w:szCs w:val="30"/>
        </w:rPr>
      </w:pPr>
    </w:p>
    <w:p w:rsidR="00A33C2D" w:rsidRDefault="00A33C2D">
      <w:pPr>
        <w:ind w:leftChars="1200" w:left="2520" w:firstLineChars="200" w:firstLine="600"/>
        <w:jc w:val="center"/>
        <w:rPr>
          <w:rFonts w:eastAsia="仿宋_GB2312"/>
          <w:sz w:val="30"/>
          <w:szCs w:val="30"/>
        </w:rPr>
      </w:pPr>
      <w:bookmarkStart w:id="0" w:name="_GoBack"/>
      <w:bookmarkEnd w:id="0"/>
    </w:p>
    <w:p w:rsidR="00A33C2D" w:rsidRDefault="00A33C2D">
      <w:pPr>
        <w:ind w:leftChars="1200" w:left="2520" w:firstLineChars="200" w:firstLine="600"/>
        <w:jc w:val="center"/>
        <w:rPr>
          <w:rFonts w:eastAsia="仿宋_GB2312"/>
          <w:sz w:val="30"/>
          <w:szCs w:val="30"/>
        </w:rPr>
      </w:pPr>
    </w:p>
    <w:p w:rsidR="00A33C2D" w:rsidRDefault="00741E35">
      <w:pPr>
        <w:ind w:leftChars="1200" w:left="2520" w:firstLineChars="200" w:firstLine="640"/>
        <w:jc w:val="center"/>
        <w:rPr>
          <w:rFonts w:eastAsia="仿宋_GB2312"/>
          <w:sz w:val="32"/>
          <w:szCs w:val="32"/>
        </w:rPr>
      </w:pPr>
      <w:r>
        <w:rPr>
          <w:rFonts w:eastAsia="仿宋_GB2312"/>
          <w:sz w:val="32"/>
          <w:szCs w:val="32"/>
        </w:rPr>
        <w:t>辽宁省律师协会</w:t>
      </w:r>
    </w:p>
    <w:p w:rsidR="00A33C2D" w:rsidRDefault="00741E35">
      <w:pPr>
        <w:ind w:leftChars="1200" w:left="2520" w:firstLineChars="200" w:firstLine="640"/>
        <w:jc w:val="center"/>
        <w:rPr>
          <w:rFonts w:eastAsia="仿宋_GB2312"/>
          <w:sz w:val="32"/>
          <w:szCs w:val="32"/>
        </w:rPr>
      </w:pP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日</w:t>
      </w:r>
    </w:p>
    <w:p w:rsidR="00A33C2D" w:rsidRDefault="00A33C2D">
      <w:pPr>
        <w:rPr>
          <w:rFonts w:ascii="Times New Roman" w:eastAsia="仿宋" w:hAnsi="Times New Roman" w:cs="Times New Roman"/>
          <w:sz w:val="32"/>
          <w:szCs w:val="32"/>
        </w:rPr>
      </w:pPr>
    </w:p>
    <w:p w:rsidR="00A33C2D" w:rsidRDefault="00A33C2D">
      <w:pPr>
        <w:rPr>
          <w:rFonts w:ascii="Times New Roman" w:eastAsia="仿宋" w:hAnsi="Times New Roman" w:cs="Times New Roman"/>
          <w:sz w:val="32"/>
          <w:szCs w:val="32"/>
        </w:rPr>
      </w:pPr>
    </w:p>
    <w:p w:rsidR="00A33C2D" w:rsidRDefault="00A33C2D">
      <w:pPr>
        <w:rPr>
          <w:rFonts w:ascii="Times New Roman" w:eastAsia="仿宋" w:hAnsi="Times New Roman" w:cs="Times New Roman"/>
          <w:sz w:val="32"/>
          <w:szCs w:val="32"/>
        </w:rPr>
      </w:pPr>
    </w:p>
    <w:p w:rsidR="00A33C2D" w:rsidRDefault="00741E35">
      <w:pPr>
        <w:rPr>
          <w:rFonts w:ascii="Times New Roman" w:eastAsia="仿宋" w:hAnsi="Times New Roman" w:cs="Times New Roman"/>
          <w:sz w:val="24"/>
        </w:rPr>
      </w:pPr>
      <w:r>
        <w:rPr>
          <w:rFonts w:ascii="Times New Roman" w:eastAsia="仿宋" w:hAnsi="Times New Roman" w:cs="Times New Roman"/>
          <w:sz w:val="32"/>
          <w:szCs w:val="32"/>
        </w:rPr>
        <w:lastRenderedPageBreak/>
        <w:t>附件</w:t>
      </w:r>
      <w:r>
        <w:rPr>
          <w:rFonts w:ascii="Times New Roman" w:eastAsia="仿宋" w:hAnsi="Times New Roman" w:cs="Times New Roman"/>
          <w:sz w:val="32"/>
          <w:szCs w:val="32"/>
        </w:rPr>
        <w:t>1</w:t>
      </w:r>
    </w:p>
    <w:p w:rsidR="00A33C2D" w:rsidRDefault="00741E35">
      <w:pPr>
        <w:spacing w:line="500" w:lineRule="exact"/>
        <w:jc w:val="center"/>
        <w:rPr>
          <w:rFonts w:ascii="黑体" w:eastAsia="黑体" w:hAnsi="黑体" w:cs="黑体"/>
          <w:kern w:val="0"/>
          <w:sz w:val="44"/>
          <w:szCs w:val="44"/>
        </w:rPr>
      </w:pPr>
      <w:r>
        <w:rPr>
          <w:rFonts w:ascii="黑体" w:eastAsia="黑体" w:hAnsi="黑体" w:cs="黑体" w:hint="eastAsia"/>
          <w:kern w:val="0"/>
          <w:sz w:val="44"/>
          <w:szCs w:val="44"/>
        </w:rPr>
        <w:t>精品</w:t>
      </w:r>
      <w:r>
        <w:rPr>
          <w:rFonts w:ascii="黑体" w:eastAsia="黑体" w:hAnsi="黑体" w:cs="黑体" w:hint="eastAsia"/>
          <w:kern w:val="0"/>
          <w:sz w:val="44"/>
          <w:szCs w:val="44"/>
        </w:rPr>
        <w:t>案例申报表</w:t>
      </w:r>
    </w:p>
    <w:p w:rsidR="00A33C2D" w:rsidRDefault="00741E35">
      <w:pPr>
        <w:spacing w:line="500" w:lineRule="exact"/>
        <w:jc w:val="center"/>
        <w:rPr>
          <w:rFonts w:ascii="楷体_GB2312" w:eastAsia="楷体_GB2312" w:hAnsi="黑体"/>
          <w:sz w:val="32"/>
          <w:szCs w:val="32"/>
        </w:rPr>
      </w:pPr>
      <w:r>
        <w:rPr>
          <w:rFonts w:ascii="楷体_GB2312" w:eastAsia="楷体_GB2312" w:hAnsi="微软简标宋" w:cs="宋体" w:hint="eastAsia"/>
          <w:kern w:val="0"/>
          <w:sz w:val="32"/>
          <w:szCs w:val="32"/>
        </w:rPr>
        <w:t>（诉讼类）</w:t>
      </w:r>
    </w:p>
    <w:tbl>
      <w:tblPr>
        <w:tblpPr w:leftFromText="180" w:rightFromText="180" w:vertAnchor="text" w:horzAnchor="page" w:tblpXSpec="center" w:tblpY="98"/>
        <w:tblOverlap w:val="never"/>
        <w:tblW w:w="9186" w:type="dxa"/>
        <w:tblLayout w:type="fixed"/>
        <w:tblLook w:val="04A0"/>
      </w:tblPr>
      <w:tblGrid>
        <w:gridCol w:w="1957"/>
        <w:gridCol w:w="1412"/>
        <w:gridCol w:w="1162"/>
        <w:gridCol w:w="819"/>
        <w:gridCol w:w="173"/>
        <w:gridCol w:w="48"/>
        <w:gridCol w:w="1172"/>
        <w:gridCol w:w="32"/>
        <w:gridCol w:w="2411"/>
      </w:tblGrid>
      <w:tr w:rsidR="00A33C2D">
        <w:trPr>
          <w:trHeight w:val="170"/>
        </w:trPr>
        <w:tc>
          <w:tcPr>
            <w:tcW w:w="1957" w:type="dxa"/>
            <w:vMerge w:val="restart"/>
            <w:tcBorders>
              <w:top w:val="single" w:sz="4" w:space="0" w:color="auto"/>
              <w:left w:val="single" w:sz="4" w:space="0" w:color="auto"/>
              <w:right w:val="single" w:sz="4" w:space="0" w:color="auto"/>
            </w:tcBorders>
            <w:vAlign w:val="center"/>
          </w:tcPr>
          <w:p w:rsidR="00A33C2D" w:rsidRDefault="00741E35">
            <w:pPr>
              <w:jc w:val="center"/>
              <w:rPr>
                <w:rFonts w:ascii="仿宋_GB2312" w:eastAsia="仿宋_GB2312" w:hAnsi="仿宋_GB2312" w:cs="宋体"/>
                <w:bCs/>
                <w:kern w:val="0"/>
                <w:sz w:val="24"/>
              </w:rPr>
            </w:pPr>
            <w:r>
              <w:rPr>
                <w:rFonts w:ascii="仿宋_GB2312" w:eastAsia="仿宋_GB2312" w:hAnsi="仿宋_GB2312" w:cs="宋体" w:hint="eastAsia"/>
                <w:bCs/>
                <w:kern w:val="0"/>
                <w:sz w:val="24"/>
              </w:rPr>
              <w:t>申报人信息</w:t>
            </w:r>
          </w:p>
        </w:tc>
        <w:tc>
          <w:tcPr>
            <w:tcW w:w="1412" w:type="dxa"/>
            <w:tcBorders>
              <w:top w:val="single" w:sz="4" w:space="0" w:color="auto"/>
              <w:left w:val="nil"/>
              <w:bottom w:val="single" w:sz="4" w:space="0" w:color="auto"/>
              <w:right w:val="single" w:sz="4" w:space="0" w:color="auto"/>
            </w:tcBorders>
            <w:vAlign w:val="center"/>
          </w:tcPr>
          <w:p w:rsidR="00A33C2D" w:rsidRDefault="00741E35">
            <w:pPr>
              <w:jc w:val="center"/>
              <w:rPr>
                <w:rFonts w:ascii="仿宋_GB2312" w:eastAsia="仿宋_GB2312" w:hAnsi="仿宋_GB2312" w:cs="宋体"/>
                <w:kern w:val="0"/>
                <w:sz w:val="24"/>
              </w:rPr>
            </w:pPr>
            <w:r>
              <w:rPr>
                <w:rFonts w:ascii="仿宋_GB2312" w:eastAsia="仿宋_GB2312" w:hAnsi="仿宋_GB2312" w:cs="宋体" w:hint="eastAsia"/>
                <w:kern w:val="0"/>
                <w:sz w:val="24"/>
              </w:rPr>
              <w:t>姓名</w:t>
            </w:r>
          </w:p>
        </w:tc>
        <w:tc>
          <w:tcPr>
            <w:tcW w:w="2154" w:type="dxa"/>
            <w:gridSpan w:val="3"/>
            <w:tcBorders>
              <w:top w:val="single" w:sz="4" w:space="0" w:color="auto"/>
              <w:left w:val="single" w:sz="4" w:space="0" w:color="auto"/>
              <w:bottom w:val="single" w:sz="4" w:space="0" w:color="auto"/>
              <w:right w:val="single" w:sz="4" w:space="0" w:color="auto"/>
            </w:tcBorders>
            <w:vAlign w:val="center"/>
          </w:tcPr>
          <w:p w:rsidR="00A33C2D" w:rsidRDefault="00A33C2D">
            <w:pPr>
              <w:jc w:val="center"/>
              <w:rPr>
                <w:rFonts w:ascii="仿宋_GB2312" w:eastAsia="仿宋_GB2312" w:hAnsi="仿宋_GB2312" w:cs="宋体"/>
                <w:kern w:val="0"/>
                <w:sz w:val="24"/>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A33C2D" w:rsidRDefault="00741E35">
            <w:pPr>
              <w:jc w:val="center"/>
              <w:rPr>
                <w:rFonts w:ascii="仿宋_GB2312" w:eastAsia="仿宋_GB2312" w:hAnsi="仿宋_GB2312" w:cs="宋体"/>
                <w:kern w:val="0"/>
                <w:sz w:val="24"/>
              </w:rPr>
            </w:pPr>
            <w:r>
              <w:rPr>
                <w:rFonts w:ascii="仿宋_GB2312" w:eastAsia="仿宋_GB2312" w:hAnsi="仿宋_GB2312" w:cs="宋体" w:hint="eastAsia"/>
                <w:kern w:val="0"/>
                <w:sz w:val="24"/>
              </w:rPr>
              <w:t>联系电话</w:t>
            </w:r>
          </w:p>
        </w:tc>
        <w:tc>
          <w:tcPr>
            <w:tcW w:w="2443" w:type="dxa"/>
            <w:gridSpan w:val="2"/>
            <w:tcBorders>
              <w:top w:val="single" w:sz="4" w:space="0" w:color="auto"/>
              <w:left w:val="single" w:sz="4" w:space="0" w:color="auto"/>
              <w:bottom w:val="single" w:sz="4" w:space="0" w:color="auto"/>
              <w:right w:val="single" w:sz="4" w:space="0" w:color="000000"/>
            </w:tcBorders>
            <w:vAlign w:val="center"/>
          </w:tcPr>
          <w:p w:rsidR="00A33C2D" w:rsidRDefault="00A33C2D">
            <w:pPr>
              <w:jc w:val="center"/>
              <w:rPr>
                <w:rFonts w:ascii="仿宋_GB2312" w:eastAsia="仿宋_GB2312" w:hAnsi="仿宋_GB2312" w:cs="宋体"/>
                <w:kern w:val="0"/>
                <w:sz w:val="24"/>
              </w:rPr>
            </w:pPr>
          </w:p>
        </w:tc>
      </w:tr>
      <w:tr w:rsidR="00A33C2D">
        <w:trPr>
          <w:trHeight w:val="170"/>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1412" w:type="dxa"/>
            <w:tcBorders>
              <w:top w:val="single" w:sz="4" w:space="0" w:color="auto"/>
              <w:left w:val="nil"/>
              <w:bottom w:val="single" w:sz="4" w:space="0" w:color="auto"/>
              <w:right w:val="single" w:sz="4" w:space="0" w:color="auto"/>
            </w:tcBorders>
            <w:vAlign w:val="center"/>
          </w:tcPr>
          <w:p w:rsidR="00A33C2D" w:rsidRDefault="00741E35">
            <w:pPr>
              <w:jc w:val="center"/>
              <w:rPr>
                <w:rFonts w:ascii="仿宋_GB2312" w:eastAsia="仿宋_GB2312" w:hAnsi="仿宋_GB2312" w:cs="宋体"/>
                <w:kern w:val="0"/>
                <w:sz w:val="24"/>
              </w:rPr>
            </w:pPr>
            <w:r>
              <w:rPr>
                <w:rFonts w:ascii="仿宋_GB2312" w:eastAsia="仿宋_GB2312" w:hAnsi="仿宋_GB2312" w:cs="宋体" w:hint="eastAsia"/>
                <w:kern w:val="0"/>
                <w:sz w:val="24"/>
              </w:rPr>
              <w:t>所在律所</w:t>
            </w:r>
          </w:p>
        </w:tc>
        <w:tc>
          <w:tcPr>
            <w:tcW w:w="2154" w:type="dxa"/>
            <w:gridSpan w:val="3"/>
            <w:tcBorders>
              <w:top w:val="single" w:sz="4" w:space="0" w:color="auto"/>
              <w:left w:val="single" w:sz="4" w:space="0" w:color="auto"/>
              <w:bottom w:val="single" w:sz="4" w:space="0" w:color="auto"/>
              <w:right w:val="single" w:sz="4" w:space="0" w:color="auto"/>
            </w:tcBorders>
            <w:vAlign w:val="center"/>
          </w:tcPr>
          <w:p w:rsidR="00A33C2D" w:rsidRDefault="00A33C2D">
            <w:pPr>
              <w:jc w:val="center"/>
              <w:rPr>
                <w:rFonts w:ascii="仿宋_GB2312" w:eastAsia="仿宋_GB2312" w:hAnsi="仿宋_GB2312" w:cs="宋体"/>
                <w:kern w:val="0"/>
                <w:sz w:val="24"/>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A33C2D" w:rsidRDefault="00741E35">
            <w:pPr>
              <w:jc w:val="center"/>
              <w:rPr>
                <w:rFonts w:ascii="仿宋_GB2312" w:eastAsia="仿宋_GB2312" w:hAnsi="仿宋_GB2312" w:cs="宋体"/>
                <w:kern w:val="0"/>
                <w:sz w:val="24"/>
              </w:rPr>
            </w:pPr>
            <w:r>
              <w:rPr>
                <w:rFonts w:ascii="仿宋_GB2312" w:eastAsia="仿宋_GB2312" w:hAnsi="仿宋_GB2312" w:cs="宋体" w:hint="eastAsia"/>
                <w:kern w:val="0"/>
                <w:sz w:val="24"/>
              </w:rPr>
              <w:t>电子邮箱</w:t>
            </w:r>
          </w:p>
        </w:tc>
        <w:tc>
          <w:tcPr>
            <w:tcW w:w="2443" w:type="dxa"/>
            <w:gridSpan w:val="2"/>
            <w:tcBorders>
              <w:top w:val="single" w:sz="4" w:space="0" w:color="auto"/>
              <w:left w:val="single" w:sz="4" w:space="0" w:color="auto"/>
              <w:bottom w:val="single" w:sz="4" w:space="0" w:color="auto"/>
              <w:right w:val="single" w:sz="4" w:space="0" w:color="000000"/>
            </w:tcBorders>
            <w:vAlign w:val="center"/>
          </w:tcPr>
          <w:p w:rsidR="00A33C2D" w:rsidRDefault="00A33C2D">
            <w:pPr>
              <w:jc w:val="center"/>
              <w:rPr>
                <w:rFonts w:ascii="仿宋_GB2312" w:eastAsia="仿宋_GB2312" w:hAnsi="仿宋_GB2312" w:cs="宋体"/>
                <w:kern w:val="0"/>
                <w:sz w:val="24"/>
              </w:rPr>
            </w:pPr>
          </w:p>
        </w:tc>
      </w:tr>
      <w:tr w:rsidR="00A33C2D">
        <w:trPr>
          <w:trHeight w:val="170"/>
        </w:trPr>
        <w:tc>
          <w:tcPr>
            <w:tcW w:w="1957" w:type="dxa"/>
            <w:vMerge/>
            <w:tcBorders>
              <w:left w:val="single" w:sz="4" w:space="0" w:color="auto"/>
              <w:bottom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1412" w:type="dxa"/>
            <w:tcBorders>
              <w:top w:val="single" w:sz="4" w:space="0" w:color="auto"/>
              <w:left w:val="nil"/>
              <w:bottom w:val="single" w:sz="4" w:space="0" w:color="auto"/>
              <w:right w:val="single" w:sz="4" w:space="0" w:color="000000"/>
            </w:tcBorders>
            <w:vAlign w:val="center"/>
          </w:tcPr>
          <w:p w:rsidR="00A33C2D" w:rsidRDefault="00741E35">
            <w:pPr>
              <w:jc w:val="center"/>
              <w:rPr>
                <w:rFonts w:ascii="仿宋_GB2312" w:eastAsia="仿宋_GB2312" w:hAnsi="仿宋_GB2312" w:cs="宋体"/>
                <w:kern w:val="0"/>
                <w:sz w:val="24"/>
              </w:rPr>
            </w:pPr>
            <w:r>
              <w:rPr>
                <w:rFonts w:ascii="仿宋_GB2312" w:eastAsia="仿宋_GB2312" w:hAnsi="仿宋_GB2312" w:cs="宋体" w:hint="eastAsia"/>
                <w:kern w:val="0"/>
                <w:sz w:val="24"/>
              </w:rPr>
              <w:t>联系地址</w:t>
            </w:r>
          </w:p>
        </w:tc>
        <w:tc>
          <w:tcPr>
            <w:tcW w:w="5817" w:type="dxa"/>
            <w:gridSpan w:val="7"/>
            <w:tcBorders>
              <w:top w:val="single" w:sz="4" w:space="0" w:color="auto"/>
              <w:left w:val="nil"/>
              <w:bottom w:val="single" w:sz="4" w:space="0" w:color="auto"/>
              <w:right w:val="single" w:sz="4" w:space="0" w:color="000000"/>
            </w:tcBorders>
            <w:vAlign w:val="center"/>
          </w:tcPr>
          <w:p w:rsidR="00A33C2D" w:rsidRDefault="00A33C2D">
            <w:pPr>
              <w:rPr>
                <w:rFonts w:ascii="仿宋_GB2312" w:eastAsia="仿宋_GB2312" w:hAnsi="仿宋_GB2312" w:cs="宋体"/>
                <w:kern w:val="0"/>
                <w:sz w:val="24"/>
              </w:rPr>
            </w:pPr>
          </w:p>
        </w:tc>
      </w:tr>
      <w:tr w:rsidR="00A33C2D">
        <w:trPr>
          <w:trHeight w:val="328"/>
        </w:trPr>
        <w:tc>
          <w:tcPr>
            <w:tcW w:w="1957" w:type="dxa"/>
            <w:tcBorders>
              <w:top w:val="single" w:sz="4" w:space="0" w:color="auto"/>
              <w:left w:val="single" w:sz="4" w:space="0" w:color="auto"/>
              <w:bottom w:val="single" w:sz="4" w:space="0" w:color="auto"/>
              <w:right w:val="single" w:sz="4" w:space="0" w:color="auto"/>
            </w:tcBorders>
            <w:vAlign w:val="center"/>
          </w:tcPr>
          <w:p w:rsidR="00A33C2D" w:rsidRDefault="00741E35">
            <w:pPr>
              <w:jc w:val="center"/>
              <w:rPr>
                <w:rFonts w:ascii="仿宋_GB2312" w:eastAsia="仿宋_GB2312" w:hAnsi="仿宋_GB2312" w:cs="宋体"/>
                <w:bCs/>
                <w:kern w:val="0"/>
                <w:sz w:val="24"/>
              </w:rPr>
            </w:pPr>
            <w:r>
              <w:rPr>
                <w:rFonts w:ascii="仿宋_GB2312" w:eastAsia="仿宋_GB2312" w:hAnsi="仿宋_GB2312" w:cs="宋体" w:hint="eastAsia"/>
                <w:bCs/>
                <w:kern w:val="0"/>
                <w:sz w:val="24"/>
              </w:rPr>
              <w:t>案例申报专业类别</w:t>
            </w:r>
          </w:p>
        </w:tc>
        <w:tc>
          <w:tcPr>
            <w:tcW w:w="7229" w:type="dxa"/>
            <w:gridSpan w:val="8"/>
            <w:tcBorders>
              <w:top w:val="single" w:sz="4" w:space="0" w:color="auto"/>
              <w:left w:val="nil"/>
              <w:bottom w:val="single" w:sz="4" w:space="0" w:color="auto"/>
              <w:right w:val="single" w:sz="4" w:space="0" w:color="000000"/>
            </w:tcBorders>
            <w:vAlign w:val="center"/>
          </w:tcPr>
          <w:p w:rsidR="00A33C2D" w:rsidRDefault="00A33C2D">
            <w:pPr>
              <w:rPr>
                <w:rFonts w:ascii="仿宋_GB2312" w:eastAsia="仿宋_GB2312" w:hAnsi="仿宋_GB2312" w:cs="宋体"/>
                <w:kern w:val="0"/>
                <w:sz w:val="24"/>
              </w:rPr>
            </w:pPr>
          </w:p>
        </w:tc>
      </w:tr>
      <w:tr w:rsidR="00A33C2D">
        <w:trPr>
          <w:trHeight w:val="328"/>
        </w:trPr>
        <w:tc>
          <w:tcPr>
            <w:tcW w:w="1957" w:type="dxa"/>
            <w:tcBorders>
              <w:top w:val="single" w:sz="4" w:space="0" w:color="auto"/>
              <w:left w:val="single" w:sz="4" w:space="0" w:color="auto"/>
              <w:bottom w:val="single" w:sz="4" w:space="0" w:color="auto"/>
              <w:right w:val="single" w:sz="4" w:space="0" w:color="auto"/>
            </w:tcBorders>
            <w:vAlign w:val="center"/>
          </w:tcPr>
          <w:p w:rsidR="00A33C2D" w:rsidRDefault="00741E35">
            <w:pPr>
              <w:jc w:val="center"/>
              <w:rPr>
                <w:rFonts w:ascii="仿宋_GB2312" w:eastAsia="仿宋_GB2312" w:hAnsi="仿宋_GB2312" w:cs="宋体"/>
                <w:bCs/>
                <w:kern w:val="0"/>
                <w:sz w:val="24"/>
              </w:rPr>
            </w:pPr>
            <w:r>
              <w:rPr>
                <w:rFonts w:ascii="仿宋_GB2312" w:eastAsia="仿宋_GB2312" w:hAnsi="仿宋_GB2312" w:cs="宋体" w:hint="eastAsia"/>
                <w:bCs/>
                <w:kern w:val="0"/>
                <w:sz w:val="24"/>
              </w:rPr>
              <w:t>案例名称</w:t>
            </w:r>
          </w:p>
        </w:tc>
        <w:tc>
          <w:tcPr>
            <w:tcW w:w="7229" w:type="dxa"/>
            <w:gridSpan w:val="8"/>
            <w:tcBorders>
              <w:top w:val="single" w:sz="4" w:space="0" w:color="auto"/>
              <w:left w:val="nil"/>
              <w:bottom w:val="single" w:sz="4" w:space="0" w:color="auto"/>
              <w:right w:val="single" w:sz="4" w:space="0" w:color="000000"/>
            </w:tcBorders>
            <w:vAlign w:val="center"/>
          </w:tcPr>
          <w:p w:rsidR="00A33C2D" w:rsidRDefault="00A33C2D">
            <w:pPr>
              <w:rPr>
                <w:rFonts w:ascii="仿宋_GB2312" w:eastAsia="仿宋_GB2312" w:hAnsi="仿宋_GB2312" w:cs="宋体"/>
                <w:kern w:val="0"/>
                <w:sz w:val="24"/>
              </w:rPr>
            </w:pPr>
          </w:p>
        </w:tc>
      </w:tr>
      <w:tr w:rsidR="00A33C2D">
        <w:trPr>
          <w:trHeight w:val="567"/>
        </w:trPr>
        <w:tc>
          <w:tcPr>
            <w:tcW w:w="1957" w:type="dxa"/>
            <w:tcBorders>
              <w:top w:val="single" w:sz="4" w:space="0" w:color="auto"/>
              <w:left w:val="single" w:sz="4" w:space="0" w:color="auto"/>
              <w:bottom w:val="single" w:sz="4" w:space="0" w:color="auto"/>
              <w:right w:val="single" w:sz="4" w:space="0" w:color="auto"/>
            </w:tcBorders>
            <w:vAlign w:val="center"/>
          </w:tcPr>
          <w:p w:rsidR="00A33C2D" w:rsidRDefault="00741E35">
            <w:pPr>
              <w:jc w:val="center"/>
              <w:rPr>
                <w:rFonts w:ascii="仿宋_GB2312" w:eastAsia="仿宋_GB2312" w:hAnsi="仿宋_GB2312" w:cs="宋体"/>
                <w:bCs/>
                <w:kern w:val="0"/>
                <w:sz w:val="24"/>
              </w:rPr>
            </w:pPr>
            <w:r>
              <w:rPr>
                <w:rFonts w:ascii="仿宋_GB2312" w:eastAsia="仿宋_GB2312" w:hAnsi="仿宋_GB2312" w:cs="宋体" w:hint="eastAsia"/>
                <w:bCs/>
                <w:kern w:val="0"/>
                <w:sz w:val="24"/>
              </w:rPr>
              <w:t>当事人</w:t>
            </w:r>
          </w:p>
        </w:tc>
        <w:tc>
          <w:tcPr>
            <w:tcW w:w="7229" w:type="dxa"/>
            <w:gridSpan w:val="8"/>
            <w:tcBorders>
              <w:top w:val="single" w:sz="4" w:space="0" w:color="auto"/>
              <w:left w:val="nil"/>
              <w:bottom w:val="single" w:sz="4" w:space="0" w:color="auto"/>
              <w:right w:val="single" w:sz="4" w:space="0" w:color="000000"/>
            </w:tcBorders>
            <w:vAlign w:val="center"/>
          </w:tcPr>
          <w:p w:rsidR="00A33C2D" w:rsidRDefault="00A33C2D">
            <w:pPr>
              <w:rPr>
                <w:rFonts w:ascii="仿宋_GB2312" w:eastAsia="仿宋_GB2312" w:hAnsi="仿宋_GB2312" w:cs="宋体"/>
                <w:kern w:val="0"/>
                <w:sz w:val="24"/>
              </w:rPr>
            </w:pPr>
          </w:p>
        </w:tc>
      </w:tr>
      <w:tr w:rsidR="00A33C2D">
        <w:trPr>
          <w:trHeight w:val="567"/>
        </w:trPr>
        <w:tc>
          <w:tcPr>
            <w:tcW w:w="1957" w:type="dxa"/>
            <w:tcBorders>
              <w:top w:val="single" w:sz="4" w:space="0" w:color="auto"/>
              <w:left w:val="single" w:sz="4" w:space="0" w:color="auto"/>
              <w:bottom w:val="single" w:sz="4" w:space="0" w:color="auto"/>
              <w:right w:val="single" w:sz="4" w:space="0" w:color="auto"/>
            </w:tcBorders>
            <w:vAlign w:val="center"/>
          </w:tcPr>
          <w:p w:rsidR="00A33C2D" w:rsidRDefault="00741E35">
            <w:pPr>
              <w:jc w:val="center"/>
              <w:rPr>
                <w:rFonts w:ascii="仿宋_GB2312" w:eastAsia="仿宋_GB2312" w:hAnsi="仿宋_GB2312" w:cs="宋体"/>
                <w:bCs/>
                <w:kern w:val="0"/>
                <w:sz w:val="24"/>
              </w:rPr>
            </w:pPr>
            <w:r>
              <w:rPr>
                <w:rFonts w:ascii="仿宋_GB2312" w:eastAsia="仿宋_GB2312" w:hAnsi="仿宋_GB2312" w:cs="宋体" w:hint="eastAsia"/>
                <w:bCs/>
                <w:kern w:val="0"/>
                <w:sz w:val="24"/>
              </w:rPr>
              <w:t>代理方</w:t>
            </w:r>
          </w:p>
        </w:tc>
        <w:tc>
          <w:tcPr>
            <w:tcW w:w="7229" w:type="dxa"/>
            <w:gridSpan w:val="8"/>
            <w:tcBorders>
              <w:top w:val="single" w:sz="4" w:space="0" w:color="auto"/>
              <w:left w:val="nil"/>
              <w:bottom w:val="single" w:sz="4" w:space="0" w:color="auto"/>
              <w:right w:val="single" w:sz="4" w:space="0" w:color="000000"/>
            </w:tcBorders>
            <w:vAlign w:val="center"/>
          </w:tcPr>
          <w:p w:rsidR="00A33C2D" w:rsidRDefault="00A33C2D">
            <w:pPr>
              <w:rPr>
                <w:rFonts w:ascii="仿宋_GB2312" w:eastAsia="仿宋_GB2312" w:hAnsi="仿宋_GB2312" w:cs="宋体"/>
                <w:kern w:val="0"/>
                <w:sz w:val="24"/>
              </w:rPr>
            </w:pPr>
          </w:p>
        </w:tc>
      </w:tr>
      <w:tr w:rsidR="00A33C2D">
        <w:trPr>
          <w:trHeight w:val="510"/>
        </w:trPr>
        <w:tc>
          <w:tcPr>
            <w:tcW w:w="1957" w:type="dxa"/>
            <w:tcBorders>
              <w:top w:val="single" w:sz="4" w:space="0" w:color="auto"/>
              <w:left w:val="single" w:sz="4" w:space="0" w:color="auto"/>
              <w:bottom w:val="single" w:sz="4" w:space="0" w:color="auto"/>
              <w:right w:val="single" w:sz="4" w:space="0" w:color="auto"/>
            </w:tcBorders>
            <w:vAlign w:val="center"/>
          </w:tcPr>
          <w:p w:rsidR="00A33C2D" w:rsidRDefault="00741E35">
            <w:pPr>
              <w:spacing w:line="300" w:lineRule="exact"/>
              <w:jc w:val="center"/>
              <w:rPr>
                <w:rFonts w:ascii="仿宋_GB2312" w:eastAsia="仿宋_GB2312" w:hAnsi="仿宋_GB2312" w:cs="宋体"/>
                <w:bCs/>
                <w:kern w:val="0"/>
                <w:sz w:val="24"/>
              </w:rPr>
            </w:pPr>
            <w:r>
              <w:rPr>
                <w:rFonts w:ascii="仿宋_GB2312" w:eastAsia="仿宋_GB2312" w:hAnsi="仿宋_GB2312" w:cs="宋体" w:hint="eastAsia"/>
                <w:bCs/>
                <w:kern w:val="0"/>
                <w:sz w:val="24"/>
              </w:rPr>
              <w:t>裁判文书</w:t>
            </w:r>
          </w:p>
          <w:p w:rsidR="00A33C2D" w:rsidRDefault="00741E35">
            <w:pPr>
              <w:spacing w:line="300" w:lineRule="exact"/>
              <w:jc w:val="center"/>
              <w:rPr>
                <w:rFonts w:ascii="仿宋_GB2312" w:eastAsia="仿宋_GB2312" w:hAnsi="仿宋_GB2312" w:cs="宋体"/>
                <w:bCs/>
                <w:kern w:val="0"/>
                <w:sz w:val="24"/>
              </w:rPr>
            </w:pPr>
            <w:r>
              <w:rPr>
                <w:rFonts w:ascii="仿宋_GB2312" w:eastAsia="仿宋_GB2312" w:hAnsi="仿宋_GB2312" w:cs="宋体" w:hint="eastAsia"/>
                <w:bCs/>
                <w:kern w:val="0"/>
                <w:sz w:val="24"/>
              </w:rPr>
              <w:t>（案号及名称）</w:t>
            </w:r>
          </w:p>
        </w:tc>
        <w:tc>
          <w:tcPr>
            <w:tcW w:w="3393" w:type="dxa"/>
            <w:gridSpan w:val="3"/>
            <w:tcBorders>
              <w:top w:val="single" w:sz="4" w:space="0" w:color="auto"/>
              <w:left w:val="nil"/>
              <w:bottom w:val="single" w:sz="4" w:space="0" w:color="auto"/>
              <w:right w:val="single" w:sz="4" w:space="0" w:color="000000"/>
            </w:tcBorders>
            <w:vAlign w:val="center"/>
          </w:tcPr>
          <w:p w:rsidR="00A33C2D" w:rsidRDefault="00A33C2D">
            <w:pPr>
              <w:rPr>
                <w:rFonts w:ascii="仿宋_GB2312" w:eastAsia="仿宋_GB2312" w:hAnsi="仿宋_GB2312" w:cs="宋体"/>
                <w:kern w:val="0"/>
                <w:sz w:val="24"/>
              </w:rPr>
            </w:pPr>
          </w:p>
        </w:tc>
        <w:tc>
          <w:tcPr>
            <w:tcW w:w="1425" w:type="dxa"/>
            <w:gridSpan w:val="4"/>
            <w:tcBorders>
              <w:top w:val="single" w:sz="4" w:space="0" w:color="auto"/>
              <w:left w:val="nil"/>
              <w:bottom w:val="single" w:sz="4" w:space="0" w:color="auto"/>
              <w:right w:val="single" w:sz="4" w:space="0" w:color="000000"/>
            </w:tcBorders>
            <w:vAlign w:val="center"/>
          </w:tcPr>
          <w:p w:rsidR="00A33C2D" w:rsidRDefault="00741E35">
            <w:pPr>
              <w:jc w:val="center"/>
              <w:rPr>
                <w:rFonts w:ascii="仿宋_GB2312" w:eastAsia="仿宋_GB2312" w:hAnsi="仿宋_GB2312" w:cs="宋体"/>
                <w:kern w:val="0"/>
                <w:sz w:val="24"/>
              </w:rPr>
            </w:pPr>
            <w:r>
              <w:rPr>
                <w:rFonts w:ascii="仿宋_GB2312" w:eastAsia="仿宋_GB2312" w:hAnsi="仿宋_GB2312" w:cs="宋体" w:hint="eastAsia"/>
                <w:kern w:val="0"/>
                <w:sz w:val="24"/>
              </w:rPr>
              <w:t>生效时间</w:t>
            </w:r>
          </w:p>
        </w:tc>
        <w:tc>
          <w:tcPr>
            <w:tcW w:w="2411" w:type="dxa"/>
            <w:tcBorders>
              <w:top w:val="single" w:sz="4" w:space="0" w:color="auto"/>
              <w:left w:val="nil"/>
              <w:bottom w:val="single" w:sz="4" w:space="0" w:color="auto"/>
              <w:right w:val="single" w:sz="4" w:space="0" w:color="000000"/>
            </w:tcBorders>
            <w:vAlign w:val="center"/>
          </w:tcPr>
          <w:p w:rsidR="00A33C2D" w:rsidRDefault="00A33C2D">
            <w:pPr>
              <w:rPr>
                <w:rFonts w:ascii="仿宋_GB2312" w:eastAsia="仿宋_GB2312" w:hAnsi="仿宋_GB2312" w:cs="宋体"/>
                <w:kern w:val="0"/>
                <w:sz w:val="24"/>
              </w:rPr>
            </w:pPr>
          </w:p>
        </w:tc>
      </w:tr>
      <w:tr w:rsidR="00A33C2D">
        <w:trPr>
          <w:trHeight w:val="563"/>
        </w:trPr>
        <w:tc>
          <w:tcPr>
            <w:tcW w:w="1957" w:type="dxa"/>
            <w:tcBorders>
              <w:top w:val="single" w:sz="4" w:space="0" w:color="auto"/>
              <w:left w:val="single" w:sz="4" w:space="0" w:color="auto"/>
              <w:bottom w:val="single" w:sz="4" w:space="0" w:color="auto"/>
              <w:right w:val="single" w:sz="4" w:space="0" w:color="auto"/>
            </w:tcBorders>
            <w:vAlign w:val="center"/>
          </w:tcPr>
          <w:p w:rsidR="00A33C2D" w:rsidRDefault="00741E35">
            <w:pPr>
              <w:spacing w:line="300" w:lineRule="exact"/>
              <w:jc w:val="center"/>
              <w:rPr>
                <w:rFonts w:ascii="仿宋_GB2312" w:eastAsia="仿宋_GB2312" w:hAnsi="仿宋_GB2312" w:cs="宋体"/>
                <w:bCs/>
                <w:kern w:val="0"/>
                <w:sz w:val="24"/>
              </w:rPr>
            </w:pPr>
            <w:r>
              <w:rPr>
                <w:rFonts w:ascii="仿宋_GB2312" w:eastAsia="仿宋_GB2312" w:hAnsi="仿宋_GB2312" w:cs="宋体" w:hint="eastAsia"/>
                <w:bCs/>
                <w:kern w:val="0"/>
                <w:sz w:val="24"/>
              </w:rPr>
              <w:t>裁判机关</w:t>
            </w:r>
          </w:p>
          <w:p w:rsidR="00A33C2D" w:rsidRDefault="00741E35">
            <w:pPr>
              <w:spacing w:line="300" w:lineRule="exact"/>
              <w:jc w:val="center"/>
              <w:rPr>
                <w:rFonts w:ascii="仿宋_GB2312" w:eastAsia="仿宋_GB2312" w:hAnsi="仿宋_GB2312" w:cs="宋体"/>
                <w:bCs/>
                <w:kern w:val="0"/>
                <w:sz w:val="24"/>
              </w:rPr>
            </w:pPr>
            <w:r>
              <w:rPr>
                <w:rFonts w:ascii="仿宋_GB2312" w:eastAsia="仿宋_GB2312" w:hAnsi="仿宋_GB2312" w:cs="宋体" w:hint="eastAsia"/>
                <w:bCs/>
                <w:kern w:val="0"/>
                <w:sz w:val="24"/>
              </w:rPr>
              <w:t>（处理机关）</w:t>
            </w:r>
          </w:p>
        </w:tc>
        <w:tc>
          <w:tcPr>
            <w:tcW w:w="7229" w:type="dxa"/>
            <w:gridSpan w:val="8"/>
            <w:tcBorders>
              <w:top w:val="single" w:sz="4" w:space="0" w:color="auto"/>
              <w:left w:val="nil"/>
              <w:bottom w:val="single" w:sz="4" w:space="0" w:color="auto"/>
              <w:right w:val="single" w:sz="4" w:space="0" w:color="000000"/>
            </w:tcBorders>
            <w:vAlign w:val="center"/>
          </w:tcPr>
          <w:p w:rsidR="00A33C2D" w:rsidRDefault="00A33C2D">
            <w:pPr>
              <w:rPr>
                <w:rFonts w:ascii="仿宋_GB2312" w:eastAsia="仿宋_GB2312" w:hAnsi="仿宋_GB2312" w:cs="宋体"/>
                <w:kern w:val="0"/>
                <w:sz w:val="24"/>
              </w:rPr>
            </w:pPr>
          </w:p>
        </w:tc>
      </w:tr>
      <w:tr w:rsidR="00A33C2D">
        <w:trPr>
          <w:trHeight w:val="1505"/>
        </w:trPr>
        <w:tc>
          <w:tcPr>
            <w:tcW w:w="1957" w:type="dxa"/>
            <w:tcBorders>
              <w:top w:val="single" w:sz="4" w:space="0" w:color="auto"/>
              <w:left w:val="single" w:sz="4" w:space="0" w:color="auto"/>
              <w:bottom w:val="single" w:sz="4" w:space="0" w:color="auto"/>
              <w:right w:val="single" w:sz="4" w:space="0" w:color="auto"/>
            </w:tcBorders>
            <w:vAlign w:val="center"/>
          </w:tcPr>
          <w:p w:rsidR="00A33C2D" w:rsidRDefault="00741E35">
            <w:pPr>
              <w:spacing w:line="360" w:lineRule="exact"/>
              <w:jc w:val="center"/>
              <w:rPr>
                <w:rFonts w:ascii="仿宋_GB2312" w:eastAsia="仿宋_GB2312" w:hAnsi="仿宋_GB2312" w:cs="宋体"/>
                <w:bCs/>
                <w:kern w:val="0"/>
                <w:sz w:val="24"/>
              </w:rPr>
            </w:pPr>
            <w:r>
              <w:rPr>
                <w:rFonts w:ascii="仿宋_GB2312" w:eastAsia="仿宋_GB2312" w:hAnsi="仿宋_GB2312" w:cs="宋体" w:hint="eastAsia"/>
                <w:bCs/>
                <w:kern w:val="0"/>
                <w:sz w:val="24"/>
              </w:rPr>
              <w:t>基本案情</w:t>
            </w:r>
          </w:p>
          <w:p w:rsidR="00A33C2D" w:rsidRDefault="00741E35">
            <w:pPr>
              <w:spacing w:line="360" w:lineRule="exact"/>
              <w:jc w:val="center"/>
              <w:rPr>
                <w:rFonts w:ascii="仿宋_GB2312" w:eastAsia="仿宋_GB2312" w:hAnsi="仿宋_GB2312" w:cs="宋体"/>
                <w:bCs/>
                <w:kern w:val="0"/>
                <w:sz w:val="24"/>
              </w:rPr>
            </w:pPr>
            <w:r>
              <w:rPr>
                <w:rFonts w:ascii="仿宋_GB2312" w:eastAsia="仿宋_GB2312" w:hAnsi="仿宋_GB2312" w:cs="宋体" w:hint="eastAsia"/>
                <w:bCs/>
                <w:kern w:val="0"/>
                <w:sz w:val="24"/>
              </w:rPr>
              <w:t>及典型性简要描述</w:t>
            </w:r>
          </w:p>
        </w:tc>
        <w:tc>
          <w:tcPr>
            <w:tcW w:w="7229" w:type="dxa"/>
            <w:gridSpan w:val="8"/>
            <w:tcBorders>
              <w:top w:val="single" w:sz="4" w:space="0" w:color="auto"/>
              <w:left w:val="nil"/>
              <w:bottom w:val="single" w:sz="4" w:space="0" w:color="auto"/>
              <w:right w:val="single" w:sz="4" w:space="0" w:color="000000"/>
            </w:tcBorders>
            <w:vAlign w:val="center"/>
          </w:tcPr>
          <w:p w:rsidR="00A33C2D" w:rsidRDefault="00A33C2D">
            <w:pPr>
              <w:rPr>
                <w:rFonts w:ascii="仿宋_GB2312" w:eastAsia="仿宋_GB2312" w:hAnsi="仿宋_GB2312" w:cs="宋体"/>
                <w:kern w:val="0"/>
                <w:sz w:val="24"/>
              </w:rPr>
            </w:pPr>
          </w:p>
          <w:p w:rsidR="00A33C2D" w:rsidRDefault="00A33C2D">
            <w:pPr>
              <w:rPr>
                <w:rFonts w:ascii="仿宋_GB2312" w:eastAsia="仿宋_GB2312" w:hAnsi="仿宋_GB2312" w:cs="宋体"/>
                <w:kern w:val="0"/>
                <w:sz w:val="24"/>
              </w:rPr>
            </w:pPr>
          </w:p>
        </w:tc>
      </w:tr>
      <w:tr w:rsidR="00A33C2D">
        <w:trPr>
          <w:trHeight w:val="283"/>
        </w:trPr>
        <w:tc>
          <w:tcPr>
            <w:tcW w:w="1957" w:type="dxa"/>
            <w:vMerge w:val="restart"/>
            <w:tcBorders>
              <w:top w:val="single" w:sz="4" w:space="0" w:color="auto"/>
              <w:left w:val="single" w:sz="4" w:space="0" w:color="auto"/>
              <w:right w:val="single" w:sz="4" w:space="0" w:color="auto"/>
            </w:tcBorders>
            <w:vAlign w:val="center"/>
          </w:tcPr>
          <w:p w:rsidR="00A33C2D" w:rsidRDefault="00741E35">
            <w:pPr>
              <w:spacing w:line="300" w:lineRule="exact"/>
              <w:jc w:val="center"/>
              <w:rPr>
                <w:rFonts w:ascii="仿宋_GB2312" w:eastAsia="仿宋_GB2312" w:hAnsi="仿宋_GB2312" w:cs="宋体"/>
                <w:bCs/>
                <w:kern w:val="0"/>
                <w:sz w:val="24"/>
              </w:rPr>
            </w:pPr>
            <w:r>
              <w:rPr>
                <w:rFonts w:ascii="仿宋_GB2312" w:eastAsia="仿宋_GB2312" w:hAnsi="仿宋_GB2312" w:cs="宋体" w:hint="eastAsia"/>
                <w:bCs/>
                <w:kern w:val="0"/>
                <w:sz w:val="24"/>
              </w:rPr>
              <w:t>申报材料清单</w:t>
            </w:r>
          </w:p>
          <w:p w:rsidR="00A33C2D" w:rsidRDefault="00741E35">
            <w:pPr>
              <w:spacing w:line="300" w:lineRule="exact"/>
              <w:jc w:val="center"/>
              <w:rPr>
                <w:rFonts w:ascii="仿宋_GB2312" w:eastAsia="仿宋_GB2312" w:hAnsi="仿宋_GB2312" w:cs="宋体"/>
                <w:bCs/>
                <w:kern w:val="0"/>
                <w:sz w:val="24"/>
              </w:rPr>
            </w:pPr>
            <w:r>
              <w:rPr>
                <w:rFonts w:ascii="仿宋_GB2312" w:eastAsia="仿宋_GB2312" w:hAnsi="仿宋_GB2312" w:cs="宋体" w:hint="eastAsia"/>
                <w:bCs/>
                <w:kern w:val="0"/>
                <w:sz w:val="24"/>
              </w:rPr>
              <w:t>（可自行加行）</w:t>
            </w:r>
          </w:p>
        </w:tc>
        <w:tc>
          <w:tcPr>
            <w:tcW w:w="3614" w:type="dxa"/>
            <w:gridSpan w:val="5"/>
            <w:tcBorders>
              <w:top w:val="single" w:sz="4" w:space="0" w:color="auto"/>
              <w:left w:val="nil"/>
              <w:bottom w:val="single" w:sz="4" w:space="0" w:color="auto"/>
              <w:right w:val="single" w:sz="4" w:space="0" w:color="000000"/>
            </w:tcBorders>
            <w:vAlign w:val="center"/>
          </w:tcPr>
          <w:p w:rsidR="00A33C2D" w:rsidRDefault="00741E35">
            <w:pPr>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文件名</w:t>
            </w:r>
          </w:p>
        </w:tc>
        <w:tc>
          <w:tcPr>
            <w:tcW w:w="3615" w:type="dxa"/>
            <w:gridSpan w:val="3"/>
            <w:tcBorders>
              <w:top w:val="single" w:sz="4" w:space="0" w:color="auto"/>
              <w:left w:val="nil"/>
              <w:bottom w:val="single" w:sz="4" w:space="0" w:color="auto"/>
              <w:right w:val="single" w:sz="4" w:space="0" w:color="000000"/>
            </w:tcBorders>
            <w:vAlign w:val="center"/>
          </w:tcPr>
          <w:p w:rsidR="00A33C2D" w:rsidRDefault="00741E35">
            <w:pPr>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页数</w:t>
            </w:r>
          </w:p>
        </w:tc>
      </w:tr>
      <w:tr w:rsidR="00A33C2D">
        <w:trPr>
          <w:trHeight w:val="283"/>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3614" w:type="dxa"/>
            <w:gridSpan w:val="5"/>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c>
          <w:tcPr>
            <w:tcW w:w="3615" w:type="dxa"/>
            <w:gridSpan w:val="3"/>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r>
      <w:tr w:rsidR="00A33C2D">
        <w:trPr>
          <w:trHeight w:val="283"/>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3614" w:type="dxa"/>
            <w:gridSpan w:val="5"/>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c>
          <w:tcPr>
            <w:tcW w:w="3615" w:type="dxa"/>
            <w:gridSpan w:val="3"/>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r>
      <w:tr w:rsidR="00A33C2D">
        <w:trPr>
          <w:trHeight w:val="283"/>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3614" w:type="dxa"/>
            <w:gridSpan w:val="5"/>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c>
          <w:tcPr>
            <w:tcW w:w="3615" w:type="dxa"/>
            <w:gridSpan w:val="3"/>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r>
      <w:tr w:rsidR="00A33C2D">
        <w:trPr>
          <w:trHeight w:val="283"/>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3614" w:type="dxa"/>
            <w:gridSpan w:val="5"/>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c>
          <w:tcPr>
            <w:tcW w:w="3615" w:type="dxa"/>
            <w:gridSpan w:val="3"/>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r>
      <w:tr w:rsidR="00A33C2D">
        <w:trPr>
          <w:trHeight w:val="283"/>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3614" w:type="dxa"/>
            <w:gridSpan w:val="5"/>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c>
          <w:tcPr>
            <w:tcW w:w="3615" w:type="dxa"/>
            <w:gridSpan w:val="3"/>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r>
      <w:tr w:rsidR="00A33C2D">
        <w:trPr>
          <w:trHeight w:val="283"/>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3614" w:type="dxa"/>
            <w:gridSpan w:val="5"/>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c>
          <w:tcPr>
            <w:tcW w:w="3615" w:type="dxa"/>
            <w:gridSpan w:val="3"/>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r>
      <w:tr w:rsidR="00A33C2D">
        <w:trPr>
          <w:trHeight w:val="283"/>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3614" w:type="dxa"/>
            <w:gridSpan w:val="5"/>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c>
          <w:tcPr>
            <w:tcW w:w="3615" w:type="dxa"/>
            <w:gridSpan w:val="3"/>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r>
      <w:tr w:rsidR="00A33C2D">
        <w:trPr>
          <w:trHeight w:val="283"/>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3614" w:type="dxa"/>
            <w:gridSpan w:val="5"/>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c>
          <w:tcPr>
            <w:tcW w:w="3615" w:type="dxa"/>
            <w:gridSpan w:val="3"/>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r>
      <w:tr w:rsidR="00A33C2D">
        <w:trPr>
          <w:trHeight w:val="2721"/>
        </w:trPr>
        <w:tc>
          <w:tcPr>
            <w:tcW w:w="4531" w:type="dxa"/>
            <w:gridSpan w:val="3"/>
            <w:tcBorders>
              <w:top w:val="single" w:sz="4" w:space="0" w:color="auto"/>
              <w:left w:val="single" w:sz="4" w:space="0" w:color="auto"/>
              <w:bottom w:val="single" w:sz="4" w:space="0" w:color="auto"/>
              <w:right w:val="single" w:sz="4" w:space="0" w:color="auto"/>
            </w:tcBorders>
          </w:tcPr>
          <w:p w:rsidR="00A33C2D" w:rsidRDefault="00741E35">
            <w:pPr>
              <w:rPr>
                <w:rFonts w:ascii="仿宋_GB2312" w:eastAsia="仿宋_GB2312" w:hAnsi="仿宋_GB2312" w:cs="宋体"/>
                <w:bCs/>
                <w:kern w:val="0"/>
                <w:sz w:val="24"/>
              </w:rPr>
            </w:pPr>
            <w:r>
              <w:rPr>
                <w:rFonts w:ascii="仿宋_GB2312" w:eastAsia="仿宋_GB2312" w:hAnsi="仿宋_GB2312" w:cs="宋体" w:hint="eastAsia"/>
                <w:bCs/>
                <w:kern w:val="0"/>
                <w:sz w:val="24"/>
              </w:rPr>
              <w:t>申报人声明：</w:t>
            </w:r>
          </w:p>
          <w:p w:rsidR="00A33C2D" w:rsidRDefault="00741E35">
            <w:pPr>
              <w:spacing w:line="300" w:lineRule="exact"/>
              <w:ind w:right="40" w:firstLine="435"/>
              <w:rPr>
                <w:rFonts w:ascii="仿宋_GB2312" w:eastAsia="仿宋_GB2312" w:hAnsi="仿宋_GB2312" w:cs="宋体"/>
                <w:kern w:val="0"/>
                <w:sz w:val="24"/>
              </w:rPr>
            </w:pPr>
            <w:r>
              <w:rPr>
                <w:rFonts w:ascii="仿宋_GB2312" w:eastAsia="仿宋_GB2312" w:hAnsi="仿宋_GB2312" w:cs="宋体" w:hint="eastAsia"/>
                <w:kern w:val="0"/>
                <w:sz w:val="24"/>
              </w:rPr>
              <w:t>本人保证申报材料的真实性，同意该案例内容和分析报告予以公开发布，并自行承担相应责任。</w:t>
            </w:r>
          </w:p>
          <w:p w:rsidR="00A33C2D" w:rsidRDefault="00A33C2D">
            <w:pPr>
              <w:spacing w:line="300" w:lineRule="exact"/>
              <w:ind w:right="40" w:firstLine="435"/>
              <w:rPr>
                <w:rFonts w:ascii="仿宋_GB2312" w:eastAsia="仿宋_GB2312" w:hAnsi="仿宋_GB2312" w:cs="宋体"/>
                <w:kern w:val="0"/>
                <w:sz w:val="24"/>
              </w:rPr>
            </w:pPr>
          </w:p>
          <w:p w:rsidR="00A33C2D" w:rsidRDefault="00741E35">
            <w:pPr>
              <w:spacing w:line="420" w:lineRule="exact"/>
              <w:ind w:right="960"/>
              <w:rPr>
                <w:rFonts w:ascii="仿宋_GB2312" w:eastAsia="仿宋_GB2312" w:hAnsi="仿宋_GB2312" w:cs="宋体"/>
                <w:kern w:val="0"/>
                <w:sz w:val="24"/>
              </w:rPr>
            </w:pPr>
            <w:r>
              <w:rPr>
                <w:rFonts w:ascii="仿宋_GB2312" w:eastAsia="仿宋_GB2312" w:hAnsi="仿宋_GB2312" w:cs="宋体" w:hint="eastAsia"/>
                <w:kern w:val="0"/>
                <w:sz w:val="24"/>
              </w:rPr>
              <w:t xml:space="preserve">       </w:t>
            </w:r>
            <w:r>
              <w:rPr>
                <w:rFonts w:ascii="仿宋_GB2312" w:eastAsia="仿宋_GB2312" w:hAnsi="仿宋_GB2312" w:cs="宋体" w:hint="eastAsia"/>
                <w:kern w:val="0"/>
                <w:sz w:val="24"/>
              </w:rPr>
              <w:t>申报人（签名）：</w:t>
            </w:r>
          </w:p>
          <w:p w:rsidR="00A33C2D" w:rsidRDefault="00741E35">
            <w:pPr>
              <w:rPr>
                <w:rFonts w:ascii="仿宋_GB2312" w:eastAsia="仿宋_GB2312" w:hAnsi="仿宋_GB2312" w:cs="宋体"/>
                <w:bCs/>
                <w:kern w:val="0"/>
                <w:sz w:val="24"/>
              </w:rPr>
            </w:pPr>
            <w:r>
              <w:rPr>
                <w:rFonts w:ascii="仿宋_GB2312" w:eastAsia="仿宋_GB2312" w:hAnsi="仿宋_GB2312" w:cs="宋体" w:hint="eastAsia"/>
                <w:kern w:val="0"/>
                <w:sz w:val="24"/>
              </w:rPr>
              <w:t xml:space="preserve">  </w:t>
            </w:r>
            <w:r>
              <w:rPr>
                <w:rFonts w:ascii="仿宋_GB2312" w:eastAsia="仿宋_GB2312" w:hAnsi="仿宋_GB2312" w:cs="宋体" w:hint="eastAsia"/>
                <w:kern w:val="0"/>
                <w:sz w:val="24"/>
              </w:rPr>
              <w:t>年</w:t>
            </w:r>
            <w:r>
              <w:rPr>
                <w:rFonts w:ascii="仿宋_GB2312" w:eastAsia="仿宋_GB2312" w:hAnsi="仿宋_GB2312" w:cs="宋体" w:hint="eastAsia"/>
                <w:kern w:val="0"/>
                <w:sz w:val="24"/>
              </w:rPr>
              <w:t xml:space="preserve">   </w:t>
            </w:r>
            <w:r>
              <w:rPr>
                <w:rFonts w:ascii="仿宋_GB2312" w:eastAsia="仿宋_GB2312" w:hAnsi="仿宋_GB2312" w:cs="宋体" w:hint="eastAsia"/>
                <w:kern w:val="0"/>
                <w:sz w:val="24"/>
              </w:rPr>
              <w:t>月</w:t>
            </w:r>
            <w:r>
              <w:rPr>
                <w:rFonts w:ascii="仿宋_GB2312" w:eastAsia="仿宋_GB2312" w:hAnsi="仿宋_GB2312" w:cs="宋体" w:hint="eastAsia"/>
                <w:kern w:val="0"/>
                <w:sz w:val="24"/>
              </w:rPr>
              <w:t xml:space="preserve">    </w:t>
            </w:r>
            <w:r>
              <w:rPr>
                <w:rFonts w:ascii="仿宋_GB2312" w:eastAsia="仿宋_GB2312" w:hAnsi="仿宋_GB2312" w:cs="宋体" w:hint="eastAsia"/>
                <w:kern w:val="0"/>
                <w:sz w:val="24"/>
              </w:rPr>
              <w:t>日</w:t>
            </w:r>
          </w:p>
        </w:tc>
        <w:tc>
          <w:tcPr>
            <w:tcW w:w="4655" w:type="dxa"/>
            <w:gridSpan w:val="6"/>
            <w:tcBorders>
              <w:top w:val="single" w:sz="4" w:space="0" w:color="auto"/>
              <w:left w:val="nil"/>
              <w:bottom w:val="single" w:sz="4" w:space="0" w:color="auto"/>
              <w:right w:val="single" w:sz="4" w:space="0" w:color="000000"/>
            </w:tcBorders>
          </w:tcPr>
          <w:p w:rsidR="00A33C2D" w:rsidRDefault="00741E35">
            <w:pPr>
              <w:rPr>
                <w:rFonts w:ascii="仿宋_GB2312" w:eastAsia="仿宋_GB2312" w:hAnsi="仿宋_GB2312" w:cs="宋体"/>
                <w:bCs/>
                <w:kern w:val="0"/>
                <w:sz w:val="24"/>
              </w:rPr>
            </w:pPr>
            <w:r>
              <w:rPr>
                <w:rFonts w:ascii="仿宋_GB2312" w:eastAsia="仿宋_GB2312" w:hAnsi="仿宋_GB2312" w:cs="宋体" w:hint="eastAsia"/>
                <w:bCs/>
                <w:kern w:val="0"/>
                <w:sz w:val="24"/>
              </w:rPr>
              <w:t>律师事务所意见：</w:t>
            </w:r>
          </w:p>
          <w:p w:rsidR="00A33C2D" w:rsidRDefault="00A33C2D">
            <w:pPr>
              <w:spacing w:line="300" w:lineRule="exact"/>
              <w:ind w:right="40" w:firstLine="435"/>
              <w:rPr>
                <w:rFonts w:ascii="仿宋_GB2312" w:eastAsia="仿宋_GB2312" w:hAnsi="仿宋_GB2312" w:cs="宋体"/>
                <w:kern w:val="0"/>
                <w:sz w:val="24"/>
              </w:rPr>
            </w:pPr>
          </w:p>
          <w:p w:rsidR="00A33C2D" w:rsidRDefault="00A33C2D">
            <w:pPr>
              <w:spacing w:line="300" w:lineRule="exact"/>
              <w:ind w:right="40" w:firstLine="435"/>
              <w:rPr>
                <w:rFonts w:ascii="仿宋_GB2312" w:eastAsia="仿宋_GB2312" w:hAnsi="仿宋_GB2312" w:cs="宋体"/>
                <w:kern w:val="0"/>
                <w:sz w:val="24"/>
              </w:rPr>
            </w:pPr>
          </w:p>
          <w:p w:rsidR="00A33C2D" w:rsidRDefault="00A33C2D">
            <w:pPr>
              <w:spacing w:line="300" w:lineRule="exact"/>
              <w:ind w:right="40" w:firstLine="435"/>
              <w:rPr>
                <w:rFonts w:ascii="仿宋_GB2312" w:eastAsia="仿宋_GB2312" w:hAnsi="仿宋_GB2312" w:cs="宋体"/>
                <w:kern w:val="0"/>
                <w:sz w:val="24"/>
              </w:rPr>
            </w:pPr>
          </w:p>
          <w:p w:rsidR="00A33C2D" w:rsidRDefault="00A33C2D">
            <w:pPr>
              <w:spacing w:line="300" w:lineRule="exact"/>
              <w:ind w:right="40" w:firstLine="435"/>
              <w:rPr>
                <w:rFonts w:ascii="仿宋_GB2312" w:eastAsia="仿宋_GB2312" w:hAnsi="仿宋_GB2312" w:cs="宋体"/>
                <w:kern w:val="0"/>
                <w:sz w:val="24"/>
              </w:rPr>
            </w:pPr>
          </w:p>
          <w:p w:rsidR="00A33C2D" w:rsidRDefault="00741E35">
            <w:pPr>
              <w:spacing w:line="420" w:lineRule="exact"/>
              <w:ind w:right="-123"/>
              <w:rPr>
                <w:rFonts w:ascii="仿宋_GB2312" w:eastAsia="仿宋_GB2312" w:hAnsi="仿宋_GB2312" w:cs="宋体"/>
                <w:kern w:val="0"/>
                <w:sz w:val="24"/>
              </w:rPr>
            </w:pPr>
            <w:r>
              <w:rPr>
                <w:rFonts w:ascii="仿宋_GB2312" w:eastAsia="仿宋_GB2312" w:hAnsi="仿宋_GB2312" w:cs="宋体" w:hint="eastAsia"/>
                <w:kern w:val="0"/>
                <w:sz w:val="24"/>
              </w:rPr>
              <w:t>律师事务所（盖章）</w:t>
            </w:r>
          </w:p>
          <w:p w:rsidR="00A33C2D" w:rsidRDefault="00741E35">
            <w:pPr>
              <w:spacing w:line="420" w:lineRule="exact"/>
              <w:rPr>
                <w:rFonts w:ascii="仿宋_GB2312" w:eastAsia="仿宋_GB2312" w:hAnsi="仿宋_GB2312" w:cs="宋体"/>
                <w:kern w:val="0"/>
                <w:sz w:val="24"/>
              </w:rPr>
            </w:pPr>
            <w:r>
              <w:rPr>
                <w:rFonts w:ascii="仿宋_GB2312" w:eastAsia="仿宋_GB2312" w:hAnsi="仿宋_GB2312" w:cs="宋体" w:hint="eastAsia"/>
                <w:kern w:val="0"/>
                <w:sz w:val="24"/>
              </w:rPr>
              <w:t xml:space="preserve"> </w:t>
            </w:r>
            <w:r>
              <w:rPr>
                <w:rFonts w:ascii="仿宋_GB2312" w:eastAsia="仿宋_GB2312" w:hAnsi="仿宋_GB2312" w:cs="宋体" w:hint="eastAsia"/>
                <w:kern w:val="0"/>
                <w:sz w:val="24"/>
              </w:rPr>
              <w:t>年</w:t>
            </w:r>
            <w:r>
              <w:rPr>
                <w:rFonts w:ascii="仿宋_GB2312" w:eastAsia="仿宋_GB2312" w:hAnsi="仿宋_GB2312" w:cs="宋体" w:hint="eastAsia"/>
                <w:kern w:val="0"/>
                <w:sz w:val="24"/>
              </w:rPr>
              <w:t xml:space="preserve">    </w:t>
            </w:r>
            <w:r>
              <w:rPr>
                <w:rFonts w:ascii="仿宋_GB2312" w:eastAsia="仿宋_GB2312" w:hAnsi="仿宋_GB2312" w:cs="宋体" w:hint="eastAsia"/>
                <w:kern w:val="0"/>
                <w:sz w:val="24"/>
              </w:rPr>
              <w:t>月</w:t>
            </w:r>
            <w:r>
              <w:rPr>
                <w:rFonts w:ascii="仿宋_GB2312" w:eastAsia="仿宋_GB2312" w:hAnsi="仿宋_GB2312" w:cs="宋体" w:hint="eastAsia"/>
                <w:kern w:val="0"/>
                <w:sz w:val="24"/>
              </w:rPr>
              <w:t xml:space="preserve">    </w:t>
            </w:r>
            <w:r>
              <w:rPr>
                <w:rFonts w:ascii="仿宋_GB2312" w:eastAsia="仿宋_GB2312" w:hAnsi="仿宋_GB2312" w:cs="宋体" w:hint="eastAsia"/>
                <w:kern w:val="0"/>
                <w:sz w:val="24"/>
              </w:rPr>
              <w:t>日</w:t>
            </w:r>
          </w:p>
        </w:tc>
      </w:tr>
    </w:tbl>
    <w:p w:rsidR="00A33C2D" w:rsidRDefault="00A33C2D">
      <w:pPr>
        <w:widowControl/>
        <w:tabs>
          <w:tab w:val="center" w:pos="4368"/>
          <w:tab w:val="right" w:pos="8306"/>
        </w:tabs>
        <w:spacing w:line="240" w:lineRule="exact"/>
        <w:jc w:val="left"/>
        <w:rPr>
          <w:rFonts w:ascii="宋体" w:hAnsi="宋体" w:cs="宋体"/>
          <w:bCs/>
          <w:vanish/>
          <w:kern w:val="0"/>
          <w:szCs w:val="20"/>
        </w:rPr>
      </w:pPr>
    </w:p>
    <w:p w:rsidR="00A33C2D" w:rsidRDefault="00A33C2D">
      <w:pPr>
        <w:rPr>
          <w:rFonts w:ascii="仿宋" w:eastAsia="仿宋" w:hAnsi="仿宋" w:cs="仿宋"/>
          <w:szCs w:val="21"/>
        </w:rPr>
      </w:pPr>
    </w:p>
    <w:p w:rsidR="00A33C2D" w:rsidRDefault="00741E35">
      <w:pPr>
        <w:spacing w:line="500" w:lineRule="exact"/>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lastRenderedPageBreak/>
        <w:t>附件</w:t>
      </w:r>
      <w:r>
        <w:rPr>
          <w:rFonts w:ascii="Times New Roman" w:eastAsia="仿宋" w:hAnsi="Times New Roman" w:cs="Times New Roman"/>
          <w:kern w:val="0"/>
          <w:sz w:val="32"/>
          <w:szCs w:val="32"/>
        </w:rPr>
        <w:t>2</w:t>
      </w:r>
    </w:p>
    <w:p w:rsidR="00A33C2D" w:rsidRDefault="00741E35">
      <w:pPr>
        <w:spacing w:line="500" w:lineRule="exact"/>
        <w:jc w:val="center"/>
        <w:rPr>
          <w:rFonts w:ascii="黑体" w:eastAsia="黑体" w:hAnsi="黑体" w:cs="黑体"/>
          <w:kern w:val="0"/>
          <w:sz w:val="44"/>
          <w:szCs w:val="44"/>
        </w:rPr>
      </w:pPr>
      <w:r>
        <w:rPr>
          <w:rFonts w:ascii="黑体" w:eastAsia="黑体" w:hAnsi="黑体" w:cs="黑体" w:hint="eastAsia"/>
          <w:kern w:val="0"/>
          <w:sz w:val="44"/>
          <w:szCs w:val="44"/>
        </w:rPr>
        <w:t>精品</w:t>
      </w:r>
      <w:r>
        <w:rPr>
          <w:rFonts w:ascii="黑体" w:eastAsia="黑体" w:hAnsi="黑体" w:cs="黑体" w:hint="eastAsia"/>
          <w:kern w:val="0"/>
          <w:sz w:val="44"/>
          <w:szCs w:val="44"/>
        </w:rPr>
        <w:t>案例申报表</w:t>
      </w:r>
    </w:p>
    <w:p w:rsidR="00A33C2D" w:rsidRDefault="00741E35">
      <w:pPr>
        <w:spacing w:line="500" w:lineRule="exact"/>
        <w:jc w:val="center"/>
        <w:rPr>
          <w:rFonts w:ascii="楷体_GB2312" w:eastAsia="楷体_GB2312" w:hAnsi="黑体"/>
          <w:sz w:val="32"/>
          <w:szCs w:val="32"/>
        </w:rPr>
      </w:pPr>
      <w:r>
        <w:rPr>
          <w:rFonts w:ascii="楷体_GB2312" w:eastAsia="楷体_GB2312" w:hAnsi="微软简标宋" w:cs="宋体" w:hint="eastAsia"/>
          <w:kern w:val="0"/>
          <w:sz w:val="32"/>
          <w:szCs w:val="32"/>
        </w:rPr>
        <w:t>（非诉讼类）</w:t>
      </w:r>
    </w:p>
    <w:tbl>
      <w:tblPr>
        <w:tblpPr w:leftFromText="180" w:rightFromText="180" w:vertAnchor="text" w:horzAnchor="page" w:tblpXSpec="center" w:tblpY="98"/>
        <w:tblOverlap w:val="never"/>
        <w:tblW w:w="9186" w:type="dxa"/>
        <w:tblLayout w:type="fixed"/>
        <w:tblLook w:val="04A0"/>
      </w:tblPr>
      <w:tblGrid>
        <w:gridCol w:w="1957"/>
        <w:gridCol w:w="1412"/>
        <w:gridCol w:w="1162"/>
        <w:gridCol w:w="992"/>
        <w:gridCol w:w="48"/>
        <w:gridCol w:w="1172"/>
        <w:gridCol w:w="2443"/>
      </w:tblGrid>
      <w:tr w:rsidR="00A33C2D">
        <w:trPr>
          <w:trHeight w:val="170"/>
        </w:trPr>
        <w:tc>
          <w:tcPr>
            <w:tcW w:w="1957" w:type="dxa"/>
            <w:vMerge w:val="restart"/>
            <w:tcBorders>
              <w:top w:val="single" w:sz="4" w:space="0" w:color="auto"/>
              <w:left w:val="single" w:sz="4" w:space="0" w:color="auto"/>
              <w:right w:val="single" w:sz="4" w:space="0" w:color="auto"/>
            </w:tcBorders>
            <w:vAlign w:val="center"/>
          </w:tcPr>
          <w:p w:rsidR="00A33C2D" w:rsidRDefault="00741E35">
            <w:pPr>
              <w:jc w:val="center"/>
              <w:rPr>
                <w:rFonts w:ascii="仿宋_GB2312" w:eastAsia="仿宋_GB2312" w:hAnsi="仿宋_GB2312" w:cs="宋体"/>
                <w:bCs/>
                <w:kern w:val="0"/>
                <w:sz w:val="24"/>
              </w:rPr>
            </w:pPr>
            <w:r>
              <w:rPr>
                <w:rFonts w:ascii="仿宋_GB2312" w:eastAsia="仿宋_GB2312" w:hAnsi="仿宋_GB2312" w:cs="宋体" w:hint="eastAsia"/>
                <w:bCs/>
                <w:kern w:val="0"/>
                <w:sz w:val="24"/>
              </w:rPr>
              <w:t>申报人信息</w:t>
            </w:r>
          </w:p>
        </w:tc>
        <w:tc>
          <w:tcPr>
            <w:tcW w:w="1412" w:type="dxa"/>
            <w:tcBorders>
              <w:top w:val="single" w:sz="4" w:space="0" w:color="auto"/>
              <w:left w:val="nil"/>
              <w:bottom w:val="single" w:sz="4" w:space="0" w:color="auto"/>
              <w:right w:val="single" w:sz="4" w:space="0" w:color="auto"/>
            </w:tcBorders>
            <w:vAlign w:val="center"/>
          </w:tcPr>
          <w:p w:rsidR="00A33C2D" w:rsidRDefault="00741E35">
            <w:pPr>
              <w:jc w:val="center"/>
              <w:rPr>
                <w:rFonts w:ascii="仿宋_GB2312" w:eastAsia="仿宋_GB2312" w:hAnsi="仿宋_GB2312" w:cs="宋体"/>
                <w:kern w:val="0"/>
                <w:sz w:val="24"/>
              </w:rPr>
            </w:pPr>
            <w:r>
              <w:rPr>
                <w:rFonts w:ascii="仿宋_GB2312" w:eastAsia="仿宋_GB2312" w:hAnsi="仿宋_GB2312" w:cs="宋体" w:hint="eastAsia"/>
                <w:kern w:val="0"/>
                <w:sz w:val="24"/>
              </w:rPr>
              <w:t>姓名</w:t>
            </w:r>
          </w:p>
        </w:tc>
        <w:tc>
          <w:tcPr>
            <w:tcW w:w="2154" w:type="dxa"/>
            <w:gridSpan w:val="2"/>
            <w:tcBorders>
              <w:top w:val="single" w:sz="4" w:space="0" w:color="auto"/>
              <w:left w:val="single" w:sz="4" w:space="0" w:color="auto"/>
              <w:bottom w:val="single" w:sz="4" w:space="0" w:color="auto"/>
              <w:right w:val="single" w:sz="4" w:space="0" w:color="auto"/>
            </w:tcBorders>
            <w:vAlign w:val="center"/>
          </w:tcPr>
          <w:p w:rsidR="00A33C2D" w:rsidRDefault="00A33C2D">
            <w:pPr>
              <w:jc w:val="center"/>
              <w:rPr>
                <w:rFonts w:ascii="仿宋_GB2312" w:eastAsia="仿宋_GB2312" w:hAnsi="仿宋_GB2312" w:cs="宋体"/>
                <w:kern w:val="0"/>
                <w:sz w:val="24"/>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A33C2D" w:rsidRDefault="00741E35">
            <w:pPr>
              <w:jc w:val="center"/>
              <w:rPr>
                <w:rFonts w:ascii="仿宋_GB2312" w:eastAsia="仿宋_GB2312" w:hAnsi="仿宋_GB2312" w:cs="宋体"/>
                <w:kern w:val="0"/>
                <w:sz w:val="24"/>
              </w:rPr>
            </w:pPr>
            <w:r>
              <w:rPr>
                <w:rFonts w:ascii="仿宋_GB2312" w:eastAsia="仿宋_GB2312" w:hAnsi="仿宋_GB2312" w:cs="宋体" w:hint="eastAsia"/>
                <w:kern w:val="0"/>
                <w:sz w:val="24"/>
              </w:rPr>
              <w:t>联系电话</w:t>
            </w:r>
          </w:p>
        </w:tc>
        <w:tc>
          <w:tcPr>
            <w:tcW w:w="2443" w:type="dxa"/>
            <w:tcBorders>
              <w:top w:val="single" w:sz="4" w:space="0" w:color="auto"/>
              <w:left w:val="single" w:sz="4" w:space="0" w:color="auto"/>
              <w:bottom w:val="single" w:sz="4" w:space="0" w:color="auto"/>
              <w:right w:val="single" w:sz="4" w:space="0" w:color="000000"/>
            </w:tcBorders>
            <w:vAlign w:val="center"/>
          </w:tcPr>
          <w:p w:rsidR="00A33C2D" w:rsidRDefault="00A33C2D">
            <w:pPr>
              <w:jc w:val="center"/>
              <w:rPr>
                <w:rFonts w:ascii="仿宋_GB2312" w:eastAsia="仿宋_GB2312" w:hAnsi="仿宋_GB2312" w:cs="宋体"/>
                <w:kern w:val="0"/>
                <w:sz w:val="24"/>
              </w:rPr>
            </w:pPr>
          </w:p>
        </w:tc>
      </w:tr>
      <w:tr w:rsidR="00A33C2D">
        <w:trPr>
          <w:trHeight w:val="170"/>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1412" w:type="dxa"/>
            <w:tcBorders>
              <w:top w:val="single" w:sz="4" w:space="0" w:color="auto"/>
              <w:left w:val="nil"/>
              <w:bottom w:val="single" w:sz="4" w:space="0" w:color="auto"/>
              <w:right w:val="single" w:sz="4" w:space="0" w:color="auto"/>
            </w:tcBorders>
            <w:vAlign w:val="center"/>
          </w:tcPr>
          <w:p w:rsidR="00A33C2D" w:rsidRDefault="00741E35">
            <w:pPr>
              <w:jc w:val="center"/>
              <w:rPr>
                <w:rFonts w:ascii="仿宋_GB2312" w:eastAsia="仿宋_GB2312" w:hAnsi="仿宋_GB2312" w:cs="宋体"/>
                <w:kern w:val="0"/>
                <w:sz w:val="24"/>
              </w:rPr>
            </w:pPr>
            <w:r>
              <w:rPr>
                <w:rFonts w:ascii="仿宋_GB2312" w:eastAsia="仿宋_GB2312" w:hAnsi="仿宋_GB2312" w:cs="宋体" w:hint="eastAsia"/>
                <w:kern w:val="0"/>
                <w:sz w:val="24"/>
              </w:rPr>
              <w:t>所在律所</w:t>
            </w:r>
          </w:p>
        </w:tc>
        <w:tc>
          <w:tcPr>
            <w:tcW w:w="2154" w:type="dxa"/>
            <w:gridSpan w:val="2"/>
            <w:tcBorders>
              <w:top w:val="single" w:sz="4" w:space="0" w:color="auto"/>
              <w:left w:val="single" w:sz="4" w:space="0" w:color="auto"/>
              <w:bottom w:val="single" w:sz="4" w:space="0" w:color="auto"/>
              <w:right w:val="single" w:sz="4" w:space="0" w:color="auto"/>
            </w:tcBorders>
            <w:vAlign w:val="center"/>
          </w:tcPr>
          <w:p w:rsidR="00A33C2D" w:rsidRDefault="00A33C2D">
            <w:pPr>
              <w:jc w:val="center"/>
              <w:rPr>
                <w:rFonts w:ascii="仿宋_GB2312" w:eastAsia="仿宋_GB2312" w:hAnsi="仿宋_GB2312" w:cs="宋体"/>
                <w:kern w:val="0"/>
                <w:sz w:val="24"/>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A33C2D" w:rsidRDefault="00741E35">
            <w:pPr>
              <w:jc w:val="center"/>
              <w:rPr>
                <w:rFonts w:ascii="仿宋_GB2312" w:eastAsia="仿宋_GB2312" w:hAnsi="仿宋_GB2312" w:cs="宋体"/>
                <w:kern w:val="0"/>
                <w:sz w:val="24"/>
              </w:rPr>
            </w:pPr>
            <w:r>
              <w:rPr>
                <w:rFonts w:ascii="仿宋_GB2312" w:eastAsia="仿宋_GB2312" w:hAnsi="仿宋_GB2312" w:cs="宋体" w:hint="eastAsia"/>
                <w:kern w:val="0"/>
                <w:sz w:val="24"/>
              </w:rPr>
              <w:t>电子邮件</w:t>
            </w:r>
          </w:p>
        </w:tc>
        <w:tc>
          <w:tcPr>
            <w:tcW w:w="2443" w:type="dxa"/>
            <w:tcBorders>
              <w:top w:val="single" w:sz="4" w:space="0" w:color="auto"/>
              <w:left w:val="single" w:sz="4" w:space="0" w:color="auto"/>
              <w:bottom w:val="single" w:sz="4" w:space="0" w:color="auto"/>
              <w:right w:val="single" w:sz="4" w:space="0" w:color="000000"/>
            </w:tcBorders>
            <w:vAlign w:val="center"/>
          </w:tcPr>
          <w:p w:rsidR="00A33C2D" w:rsidRDefault="00A33C2D">
            <w:pPr>
              <w:jc w:val="center"/>
              <w:rPr>
                <w:rFonts w:ascii="仿宋_GB2312" w:eastAsia="仿宋_GB2312" w:hAnsi="仿宋_GB2312" w:cs="宋体"/>
                <w:kern w:val="0"/>
                <w:sz w:val="24"/>
              </w:rPr>
            </w:pPr>
          </w:p>
        </w:tc>
      </w:tr>
      <w:tr w:rsidR="00A33C2D">
        <w:trPr>
          <w:trHeight w:val="170"/>
        </w:trPr>
        <w:tc>
          <w:tcPr>
            <w:tcW w:w="1957" w:type="dxa"/>
            <w:vMerge/>
            <w:tcBorders>
              <w:left w:val="single" w:sz="4" w:space="0" w:color="auto"/>
              <w:bottom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1412" w:type="dxa"/>
            <w:tcBorders>
              <w:top w:val="single" w:sz="4" w:space="0" w:color="auto"/>
              <w:left w:val="nil"/>
              <w:bottom w:val="single" w:sz="4" w:space="0" w:color="auto"/>
              <w:right w:val="single" w:sz="4" w:space="0" w:color="000000"/>
            </w:tcBorders>
            <w:vAlign w:val="center"/>
          </w:tcPr>
          <w:p w:rsidR="00A33C2D" w:rsidRDefault="00741E35">
            <w:pPr>
              <w:jc w:val="center"/>
              <w:rPr>
                <w:rFonts w:ascii="仿宋_GB2312" w:eastAsia="仿宋_GB2312" w:hAnsi="仿宋_GB2312" w:cs="宋体"/>
                <w:kern w:val="0"/>
                <w:sz w:val="24"/>
              </w:rPr>
            </w:pPr>
            <w:r>
              <w:rPr>
                <w:rFonts w:ascii="仿宋_GB2312" w:eastAsia="仿宋_GB2312" w:hAnsi="仿宋_GB2312" w:cs="宋体" w:hint="eastAsia"/>
                <w:kern w:val="0"/>
                <w:sz w:val="24"/>
              </w:rPr>
              <w:t>联系地址</w:t>
            </w:r>
          </w:p>
        </w:tc>
        <w:tc>
          <w:tcPr>
            <w:tcW w:w="5817" w:type="dxa"/>
            <w:gridSpan w:val="5"/>
            <w:tcBorders>
              <w:top w:val="single" w:sz="4" w:space="0" w:color="auto"/>
              <w:left w:val="nil"/>
              <w:bottom w:val="single" w:sz="4" w:space="0" w:color="auto"/>
              <w:right w:val="single" w:sz="4" w:space="0" w:color="000000"/>
            </w:tcBorders>
            <w:vAlign w:val="center"/>
          </w:tcPr>
          <w:p w:rsidR="00A33C2D" w:rsidRDefault="00A33C2D">
            <w:pPr>
              <w:rPr>
                <w:rFonts w:ascii="仿宋_GB2312" w:eastAsia="仿宋_GB2312" w:hAnsi="仿宋_GB2312" w:cs="宋体"/>
                <w:kern w:val="0"/>
                <w:sz w:val="24"/>
              </w:rPr>
            </w:pPr>
          </w:p>
        </w:tc>
      </w:tr>
      <w:tr w:rsidR="00A33C2D">
        <w:trPr>
          <w:trHeight w:val="328"/>
        </w:trPr>
        <w:tc>
          <w:tcPr>
            <w:tcW w:w="1957" w:type="dxa"/>
            <w:tcBorders>
              <w:top w:val="single" w:sz="4" w:space="0" w:color="auto"/>
              <w:left w:val="single" w:sz="4" w:space="0" w:color="auto"/>
              <w:bottom w:val="single" w:sz="4" w:space="0" w:color="auto"/>
              <w:right w:val="single" w:sz="4" w:space="0" w:color="auto"/>
            </w:tcBorders>
            <w:vAlign w:val="center"/>
          </w:tcPr>
          <w:p w:rsidR="00A33C2D" w:rsidRDefault="00741E35">
            <w:pPr>
              <w:jc w:val="center"/>
              <w:rPr>
                <w:rFonts w:ascii="仿宋_GB2312" w:eastAsia="仿宋_GB2312" w:hAnsi="仿宋_GB2312" w:cs="宋体"/>
                <w:bCs/>
                <w:kern w:val="0"/>
                <w:sz w:val="24"/>
              </w:rPr>
            </w:pPr>
            <w:r>
              <w:rPr>
                <w:rFonts w:ascii="仿宋_GB2312" w:eastAsia="仿宋_GB2312" w:hAnsi="仿宋_GB2312" w:cs="宋体" w:hint="eastAsia"/>
                <w:bCs/>
                <w:kern w:val="0"/>
                <w:sz w:val="24"/>
              </w:rPr>
              <w:t>案例申报专业类别</w:t>
            </w:r>
          </w:p>
        </w:tc>
        <w:tc>
          <w:tcPr>
            <w:tcW w:w="7229" w:type="dxa"/>
            <w:gridSpan w:val="6"/>
            <w:tcBorders>
              <w:top w:val="single" w:sz="4" w:space="0" w:color="auto"/>
              <w:left w:val="nil"/>
              <w:bottom w:val="single" w:sz="4" w:space="0" w:color="auto"/>
              <w:right w:val="single" w:sz="4" w:space="0" w:color="000000"/>
            </w:tcBorders>
            <w:vAlign w:val="center"/>
          </w:tcPr>
          <w:p w:rsidR="00A33C2D" w:rsidRDefault="00A33C2D">
            <w:pPr>
              <w:rPr>
                <w:rFonts w:ascii="仿宋_GB2312" w:eastAsia="仿宋_GB2312" w:hAnsi="仿宋_GB2312" w:cs="宋体"/>
                <w:kern w:val="0"/>
                <w:sz w:val="24"/>
              </w:rPr>
            </w:pPr>
          </w:p>
        </w:tc>
      </w:tr>
      <w:tr w:rsidR="00A33C2D">
        <w:trPr>
          <w:trHeight w:val="328"/>
        </w:trPr>
        <w:tc>
          <w:tcPr>
            <w:tcW w:w="1957" w:type="dxa"/>
            <w:tcBorders>
              <w:top w:val="single" w:sz="4" w:space="0" w:color="auto"/>
              <w:left w:val="single" w:sz="4" w:space="0" w:color="auto"/>
              <w:bottom w:val="single" w:sz="4" w:space="0" w:color="auto"/>
              <w:right w:val="single" w:sz="4" w:space="0" w:color="auto"/>
            </w:tcBorders>
            <w:vAlign w:val="center"/>
          </w:tcPr>
          <w:p w:rsidR="00A33C2D" w:rsidRDefault="00741E35">
            <w:pPr>
              <w:jc w:val="center"/>
              <w:rPr>
                <w:rFonts w:ascii="仿宋_GB2312" w:eastAsia="仿宋_GB2312" w:hAnsi="仿宋_GB2312" w:cs="宋体"/>
                <w:bCs/>
                <w:kern w:val="0"/>
                <w:sz w:val="24"/>
              </w:rPr>
            </w:pPr>
            <w:r>
              <w:rPr>
                <w:rFonts w:ascii="仿宋_GB2312" w:eastAsia="仿宋_GB2312" w:hAnsi="仿宋_GB2312" w:cs="宋体" w:hint="eastAsia"/>
                <w:bCs/>
                <w:kern w:val="0"/>
                <w:sz w:val="24"/>
              </w:rPr>
              <w:t>案例名称</w:t>
            </w:r>
          </w:p>
        </w:tc>
        <w:tc>
          <w:tcPr>
            <w:tcW w:w="7229" w:type="dxa"/>
            <w:gridSpan w:val="6"/>
            <w:tcBorders>
              <w:top w:val="single" w:sz="4" w:space="0" w:color="auto"/>
              <w:left w:val="nil"/>
              <w:bottom w:val="single" w:sz="4" w:space="0" w:color="auto"/>
              <w:right w:val="single" w:sz="4" w:space="0" w:color="000000"/>
            </w:tcBorders>
            <w:vAlign w:val="center"/>
          </w:tcPr>
          <w:p w:rsidR="00A33C2D" w:rsidRDefault="00A33C2D">
            <w:pPr>
              <w:rPr>
                <w:rFonts w:ascii="仿宋_GB2312" w:eastAsia="仿宋_GB2312" w:hAnsi="仿宋_GB2312" w:cs="宋体"/>
                <w:kern w:val="0"/>
                <w:sz w:val="24"/>
              </w:rPr>
            </w:pPr>
          </w:p>
        </w:tc>
      </w:tr>
      <w:tr w:rsidR="00A33C2D">
        <w:trPr>
          <w:trHeight w:val="567"/>
        </w:trPr>
        <w:tc>
          <w:tcPr>
            <w:tcW w:w="1957" w:type="dxa"/>
            <w:tcBorders>
              <w:top w:val="single" w:sz="4" w:space="0" w:color="auto"/>
              <w:left w:val="single" w:sz="4" w:space="0" w:color="auto"/>
              <w:bottom w:val="single" w:sz="4" w:space="0" w:color="auto"/>
              <w:right w:val="single" w:sz="4" w:space="0" w:color="auto"/>
            </w:tcBorders>
            <w:vAlign w:val="center"/>
          </w:tcPr>
          <w:p w:rsidR="00A33C2D" w:rsidRDefault="00741E35">
            <w:pPr>
              <w:jc w:val="center"/>
              <w:rPr>
                <w:rFonts w:ascii="仿宋_GB2312" w:eastAsia="仿宋_GB2312" w:hAnsi="仿宋_GB2312" w:cs="宋体"/>
                <w:bCs/>
                <w:kern w:val="0"/>
                <w:sz w:val="24"/>
              </w:rPr>
            </w:pPr>
            <w:r>
              <w:rPr>
                <w:rFonts w:ascii="仿宋_GB2312" w:eastAsia="仿宋_GB2312" w:hAnsi="仿宋_GB2312" w:cs="宋体" w:hint="eastAsia"/>
                <w:bCs/>
                <w:kern w:val="0"/>
                <w:sz w:val="24"/>
              </w:rPr>
              <w:t>委托人</w:t>
            </w:r>
          </w:p>
        </w:tc>
        <w:tc>
          <w:tcPr>
            <w:tcW w:w="7229" w:type="dxa"/>
            <w:gridSpan w:val="6"/>
            <w:tcBorders>
              <w:top w:val="single" w:sz="4" w:space="0" w:color="auto"/>
              <w:left w:val="nil"/>
              <w:bottom w:val="single" w:sz="4" w:space="0" w:color="auto"/>
              <w:right w:val="single" w:sz="4" w:space="0" w:color="000000"/>
            </w:tcBorders>
            <w:vAlign w:val="center"/>
          </w:tcPr>
          <w:p w:rsidR="00A33C2D" w:rsidRDefault="00A33C2D">
            <w:pPr>
              <w:rPr>
                <w:rFonts w:ascii="仿宋_GB2312" w:eastAsia="仿宋_GB2312" w:hAnsi="仿宋_GB2312" w:cs="宋体"/>
                <w:kern w:val="0"/>
                <w:sz w:val="24"/>
              </w:rPr>
            </w:pPr>
          </w:p>
        </w:tc>
      </w:tr>
      <w:tr w:rsidR="00A33C2D">
        <w:trPr>
          <w:trHeight w:val="567"/>
        </w:trPr>
        <w:tc>
          <w:tcPr>
            <w:tcW w:w="1957" w:type="dxa"/>
            <w:tcBorders>
              <w:top w:val="single" w:sz="4" w:space="0" w:color="auto"/>
              <w:left w:val="single" w:sz="4" w:space="0" w:color="auto"/>
              <w:bottom w:val="single" w:sz="4" w:space="0" w:color="auto"/>
              <w:right w:val="single" w:sz="4" w:space="0" w:color="auto"/>
            </w:tcBorders>
            <w:vAlign w:val="center"/>
          </w:tcPr>
          <w:p w:rsidR="00A33C2D" w:rsidRDefault="00741E35">
            <w:pPr>
              <w:spacing w:line="360" w:lineRule="exact"/>
              <w:jc w:val="center"/>
              <w:rPr>
                <w:rFonts w:ascii="仿宋_GB2312" w:eastAsia="仿宋_GB2312" w:hAnsi="仿宋_GB2312" w:cs="宋体"/>
                <w:bCs/>
                <w:kern w:val="0"/>
                <w:sz w:val="24"/>
              </w:rPr>
            </w:pPr>
            <w:r>
              <w:rPr>
                <w:rFonts w:ascii="仿宋_GB2312" w:eastAsia="仿宋_GB2312" w:hAnsi="仿宋_GB2312" w:cs="宋体" w:hint="eastAsia"/>
                <w:bCs/>
                <w:kern w:val="0"/>
                <w:sz w:val="24"/>
              </w:rPr>
              <w:t>办结时间</w:t>
            </w:r>
          </w:p>
        </w:tc>
        <w:tc>
          <w:tcPr>
            <w:tcW w:w="7229" w:type="dxa"/>
            <w:gridSpan w:val="6"/>
            <w:tcBorders>
              <w:top w:val="single" w:sz="4" w:space="0" w:color="auto"/>
              <w:left w:val="nil"/>
              <w:bottom w:val="single" w:sz="4" w:space="0" w:color="auto"/>
              <w:right w:val="single" w:sz="4" w:space="0" w:color="000000"/>
            </w:tcBorders>
            <w:vAlign w:val="center"/>
          </w:tcPr>
          <w:p w:rsidR="00A33C2D" w:rsidRDefault="00A33C2D">
            <w:pPr>
              <w:rPr>
                <w:rFonts w:ascii="仿宋_GB2312" w:eastAsia="仿宋_GB2312" w:hAnsi="仿宋_GB2312" w:cs="宋体"/>
                <w:kern w:val="0"/>
                <w:sz w:val="24"/>
              </w:rPr>
            </w:pPr>
          </w:p>
        </w:tc>
      </w:tr>
      <w:tr w:rsidR="00A33C2D">
        <w:trPr>
          <w:trHeight w:val="868"/>
        </w:trPr>
        <w:tc>
          <w:tcPr>
            <w:tcW w:w="1957" w:type="dxa"/>
            <w:tcBorders>
              <w:top w:val="single" w:sz="4" w:space="0" w:color="auto"/>
              <w:left w:val="single" w:sz="4" w:space="0" w:color="auto"/>
              <w:bottom w:val="single" w:sz="4" w:space="0" w:color="auto"/>
              <w:right w:val="single" w:sz="4" w:space="0" w:color="auto"/>
            </w:tcBorders>
            <w:vAlign w:val="center"/>
          </w:tcPr>
          <w:p w:rsidR="00A33C2D" w:rsidRDefault="00741E35">
            <w:pPr>
              <w:spacing w:line="360" w:lineRule="exact"/>
              <w:jc w:val="center"/>
              <w:rPr>
                <w:rFonts w:ascii="仿宋_GB2312" w:eastAsia="仿宋_GB2312" w:hAnsi="仿宋_GB2312" w:cs="宋体"/>
                <w:bCs/>
                <w:kern w:val="0"/>
                <w:sz w:val="24"/>
              </w:rPr>
            </w:pPr>
            <w:r>
              <w:rPr>
                <w:rFonts w:ascii="仿宋_GB2312" w:eastAsia="仿宋_GB2312" w:hAnsi="仿宋_GB2312" w:cs="宋体" w:hint="eastAsia"/>
                <w:bCs/>
                <w:kern w:val="0"/>
                <w:sz w:val="24"/>
              </w:rPr>
              <w:t>基本案情</w:t>
            </w:r>
          </w:p>
          <w:p w:rsidR="00A33C2D" w:rsidRDefault="00741E35">
            <w:pPr>
              <w:spacing w:line="360" w:lineRule="exact"/>
              <w:jc w:val="center"/>
              <w:rPr>
                <w:rFonts w:ascii="仿宋_GB2312" w:eastAsia="仿宋_GB2312" w:hAnsi="仿宋_GB2312" w:cs="宋体"/>
                <w:bCs/>
                <w:kern w:val="0"/>
                <w:sz w:val="24"/>
              </w:rPr>
            </w:pPr>
            <w:r>
              <w:rPr>
                <w:rFonts w:ascii="仿宋_GB2312" w:eastAsia="仿宋_GB2312" w:hAnsi="仿宋_GB2312" w:cs="宋体" w:hint="eastAsia"/>
                <w:bCs/>
                <w:kern w:val="0"/>
                <w:sz w:val="24"/>
              </w:rPr>
              <w:t>及典型性简要描述</w:t>
            </w:r>
          </w:p>
        </w:tc>
        <w:tc>
          <w:tcPr>
            <w:tcW w:w="7229" w:type="dxa"/>
            <w:gridSpan w:val="6"/>
            <w:tcBorders>
              <w:top w:val="single" w:sz="4" w:space="0" w:color="auto"/>
              <w:left w:val="nil"/>
              <w:bottom w:val="single" w:sz="4" w:space="0" w:color="auto"/>
              <w:right w:val="single" w:sz="4" w:space="0" w:color="000000"/>
            </w:tcBorders>
            <w:vAlign w:val="center"/>
          </w:tcPr>
          <w:p w:rsidR="00A33C2D" w:rsidRDefault="00A33C2D">
            <w:pPr>
              <w:rPr>
                <w:rFonts w:ascii="仿宋_GB2312" w:eastAsia="仿宋_GB2312" w:hAnsi="仿宋_GB2312" w:cs="宋体"/>
                <w:kern w:val="0"/>
                <w:sz w:val="24"/>
              </w:rPr>
            </w:pPr>
          </w:p>
          <w:p w:rsidR="00A33C2D" w:rsidRDefault="00A33C2D">
            <w:pPr>
              <w:rPr>
                <w:rFonts w:ascii="仿宋_GB2312" w:eastAsia="仿宋_GB2312" w:hAnsi="仿宋_GB2312" w:cs="宋体"/>
                <w:kern w:val="0"/>
                <w:sz w:val="24"/>
              </w:rPr>
            </w:pPr>
          </w:p>
          <w:p w:rsidR="00A33C2D" w:rsidRDefault="00A33C2D">
            <w:pPr>
              <w:rPr>
                <w:rFonts w:ascii="仿宋_GB2312" w:eastAsia="仿宋_GB2312" w:hAnsi="仿宋_GB2312" w:cs="宋体"/>
                <w:kern w:val="0"/>
                <w:sz w:val="24"/>
              </w:rPr>
            </w:pPr>
          </w:p>
          <w:p w:rsidR="00A33C2D" w:rsidRDefault="00A33C2D">
            <w:pPr>
              <w:rPr>
                <w:rFonts w:ascii="仿宋_GB2312" w:eastAsia="仿宋_GB2312" w:hAnsi="仿宋_GB2312" w:cs="宋体"/>
                <w:kern w:val="0"/>
                <w:sz w:val="24"/>
              </w:rPr>
            </w:pPr>
          </w:p>
          <w:p w:rsidR="00A33C2D" w:rsidRDefault="00A33C2D">
            <w:pPr>
              <w:rPr>
                <w:rFonts w:ascii="仿宋_GB2312" w:eastAsia="仿宋_GB2312" w:hAnsi="仿宋_GB2312" w:cs="宋体"/>
                <w:kern w:val="0"/>
                <w:sz w:val="24"/>
              </w:rPr>
            </w:pPr>
          </w:p>
          <w:p w:rsidR="00A33C2D" w:rsidRDefault="00A33C2D">
            <w:pPr>
              <w:rPr>
                <w:rFonts w:ascii="仿宋_GB2312" w:eastAsia="仿宋_GB2312" w:hAnsi="仿宋_GB2312" w:cs="宋体"/>
                <w:kern w:val="0"/>
                <w:sz w:val="24"/>
              </w:rPr>
            </w:pPr>
          </w:p>
          <w:p w:rsidR="00A33C2D" w:rsidRDefault="00A33C2D">
            <w:pPr>
              <w:rPr>
                <w:rFonts w:ascii="仿宋_GB2312" w:eastAsia="仿宋_GB2312" w:hAnsi="仿宋_GB2312" w:cs="宋体"/>
                <w:kern w:val="0"/>
                <w:sz w:val="24"/>
              </w:rPr>
            </w:pPr>
          </w:p>
          <w:p w:rsidR="00A33C2D" w:rsidRDefault="00A33C2D">
            <w:pPr>
              <w:rPr>
                <w:rFonts w:ascii="仿宋_GB2312" w:eastAsia="仿宋_GB2312" w:hAnsi="仿宋_GB2312" w:cs="宋体"/>
                <w:kern w:val="0"/>
                <w:sz w:val="24"/>
              </w:rPr>
            </w:pPr>
          </w:p>
          <w:p w:rsidR="00A33C2D" w:rsidRDefault="00A33C2D">
            <w:pPr>
              <w:rPr>
                <w:rFonts w:ascii="仿宋_GB2312" w:eastAsia="仿宋_GB2312" w:hAnsi="仿宋_GB2312" w:cs="宋体"/>
                <w:kern w:val="0"/>
                <w:sz w:val="24"/>
              </w:rPr>
            </w:pPr>
          </w:p>
          <w:p w:rsidR="00A33C2D" w:rsidRDefault="00A33C2D">
            <w:pPr>
              <w:rPr>
                <w:rFonts w:ascii="仿宋_GB2312" w:eastAsia="仿宋_GB2312" w:hAnsi="仿宋_GB2312" w:cs="宋体"/>
                <w:kern w:val="0"/>
                <w:sz w:val="24"/>
              </w:rPr>
            </w:pPr>
          </w:p>
        </w:tc>
      </w:tr>
      <w:tr w:rsidR="00A33C2D">
        <w:trPr>
          <w:trHeight w:val="300"/>
        </w:trPr>
        <w:tc>
          <w:tcPr>
            <w:tcW w:w="1957" w:type="dxa"/>
            <w:vMerge w:val="restart"/>
            <w:tcBorders>
              <w:top w:val="single" w:sz="4" w:space="0" w:color="auto"/>
              <w:left w:val="single" w:sz="4" w:space="0" w:color="auto"/>
              <w:right w:val="single" w:sz="4" w:space="0" w:color="auto"/>
            </w:tcBorders>
            <w:vAlign w:val="center"/>
          </w:tcPr>
          <w:p w:rsidR="00A33C2D" w:rsidRDefault="00741E35">
            <w:pPr>
              <w:spacing w:line="300" w:lineRule="exact"/>
              <w:jc w:val="center"/>
              <w:rPr>
                <w:rFonts w:ascii="仿宋_GB2312" w:eastAsia="仿宋_GB2312" w:hAnsi="仿宋_GB2312" w:cs="宋体"/>
                <w:bCs/>
                <w:kern w:val="0"/>
                <w:sz w:val="24"/>
              </w:rPr>
            </w:pPr>
            <w:r>
              <w:rPr>
                <w:rFonts w:ascii="仿宋_GB2312" w:eastAsia="仿宋_GB2312" w:hAnsi="仿宋_GB2312" w:cs="宋体" w:hint="eastAsia"/>
                <w:bCs/>
                <w:kern w:val="0"/>
                <w:sz w:val="24"/>
              </w:rPr>
              <w:t>申报材料清单</w:t>
            </w:r>
          </w:p>
          <w:p w:rsidR="00A33C2D" w:rsidRDefault="00741E35">
            <w:pPr>
              <w:spacing w:line="300" w:lineRule="exact"/>
              <w:jc w:val="center"/>
              <w:rPr>
                <w:rFonts w:ascii="仿宋_GB2312" w:eastAsia="仿宋_GB2312" w:hAnsi="仿宋_GB2312" w:cs="宋体"/>
                <w:bCs/>
                <w:kern w:val="0"/>
                <w:sz w:val="24"/>
              </w:rPr>
            </w:pPr>
            <w:r>
              <w:rPr>
                <w:rFonts w:ascii="仿宋_GB2312" w:eastAsia="仿宋_GB2312" w:hAnsi="仿宋_GB2312" w:cs="宋体" w:hint="eastAsia"/>
                <w:bCs/>
                <w:kern w:val="0"/>
                <w:sz w:val="24"/>
              </w:rPr>
              <w:t>（可自行加行）</w:t>
            </w:r>
          </w:p>
        </w:tc>
        <w:tc>
          <w:tcPr>
            <w:tcW w:w="3614" w:type="dxa"/>
            <w:gridSpan w:val="4"/>
            <w:tcBorders>
              <w:top w:val="single" w:sz="4" w:space="0" w:color="auto"/>
              <w:left w:val="nil"/>
              <w:bottom w:val="single" w:sz="4" w:space="0" w:color="auto"/>
              <w:right w:val="single" w:sz="4" w:space="0" w:color="000000"/>
            </w:tcBorders>
            <w:vAlign w:val="center"/>
          </w:tcPr>
          <w:p w:rsidR="00A33C2D" w:rsidRDefault="00741E35">
            <w:pPr>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文件名</w:t>
            </w:r>
          </w:p>
        </w:tc>
        <w:tc>
          <w:tcPr>
            <w:tcW w:w="3615" w:type="dxa"/>
            <w:gridSpan w:val="2"/>
            <w:tcBorders>
              <w:top w:val="single" w:sz="4" w:space="0" w:color="auto"/>
              <w:left w:val="nil"/>
              <w:bottom w:val="single" w:sz="4" w:space="0" w:color="auto"/>
              <w:right w:val="single" w:sz="4" w:space="0" w:color="000000"/>
            </w:tcBorders>
            <w:vAlign w:val="center"/>
          </w:tcPr>
          <w:p w:rsidR="00A33C2D" w:rsidRDefault="00741E35">
            <w:pPr>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页数</w:t>
            </w:r>
          </w:p>
        </w:tc>
      </w:tr>
      <w:tr w:rsidR="00A33C2D">
        <w:trPr>
          <w:trHeight w:val="300"/>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3614" w:type="dxa"/>
            <w:gridSpan w:val="4"/>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c>
          <w:tcPr>
            <w:tcW w:w="3615" w:type="dxa"/>
            <w:gridSpan w:val="2"/>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r>
      <w:tr w:rsidR="00A33C2D">
        <w:trPr>
          <w:trHeight w:val="300"/>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3614" w:type="dxa"/>
            <w:gridSpan w:val="4"/>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c>
          <w:tcPr>
            <w:tcW w:w="3615" w:type="dxa"/>
            <w:gridSpan w:val="2"/>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r>
      <w:tr w:rsidR="00A33C2D">
        <w:trPr>
          <w:trHeight w:val="300"/>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3614" w:type="dxa"/>
            <w:gridSpan w:val="4"/>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c>
          <w:tcPr>
            <w:tcW w:w="3615" w:type="dxa"/>
            <w:gridSpan w:val="2"/>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r>
      <w:tr w:rsidR="00A33C2D">
        <w:trPr>
          <w:trHeight w:val="300"/>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3614" w:type="dxa"/>
            <w:gridSpan w:val="4"/>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c>
          <w:tcPr>
            <w:tcW w:w="3615" w:type="dxa"/>
            <w:gridSpan w:val="2"/>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r>
      <w:tr w:rsidR="00A33C2D">
        <w:trPr>
          <w:trHeight w:val="300"/>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3614" w:type="dxa"/>
            <w:gridSpan w:val="4"/>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c>
          <w:tcPr>
            <w:tcW w:w="3615" w:type="dxa"/>
            <w:gridSpan w:val="2"/>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r>
      <w:tr w:rsidR="00A33C2D">
        <w:trPr>
          <w:trHeight w:val="300"/>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rPr>
            </w:pPr>
          </w:p>
        </w:tc>
        <w:tc>
          <w:tcPr>
            <w:tcW w:w="3614" w:type="dxa"/>
            <w:gridSpan w:val="4"/>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c>
          <w:tcPr>
            <w:tcW w:w="3615" w:type="dxa"/>
            <w:gridSpan w:val="2"/>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rPr>
            </w:pPr>
          </w:p>
        </w:tc>
      </w:tr>
      <w:tr w:rsidR="00A33C2D">
        <w:trPr>
          <w:trHeight w:val="300"/>
        </w:trPr>
        <w:tc>
          <w:tcPr>
            <w:tcW w:w="1957" w:type="dxa"/>
            <w:vMerge/>
            <w:tcBorders>
              <w:left w:val="single" w:sz="4" w:space="0" w:color="auto"/>
              <w:right w:val="single" w:sz="4" w:space="0" w:color="auto"/>
            </w:tcBorders>
            <w:vAlign w:val="center"/>
          </w:tcPr>
          <w:p w:rsidR="00A33C2D" w:rsidRDefault="00A33C2D">
            <w:pPr>
              <w:jc w:val="center"/>
              <w:rPr>
                <w:rFonts w:ascii="仿宋_GB2312" w:eastAsia="仿宋_GB2312" w:hAnsi="仿宋_GB2312" w:cs="宋体"/>
                <w:bCs/>
                <w:kern w:val="0"/>
                <w:sz w:val="24"/>
                <w:highlight w:val="yellow"/>
              </w:rPr>
            </w:pPr>
          </w:p>
        </w:tc>
        <w:tc>
          <w:tcPr>
            <w:tcW w:w="3614" w:type="dxa"/>
            <w:gridSpan w:val="4"/>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highlight w:val="yellow"/>
              </w:rPr>
            </w:pPr>
          </w:p>
        </w:tc>
        <w:tc>
          <w:tcPr>
            <w:tcW w:w="3615" w:type="dxa"/>
            <w:gridSpan w:val="2"/>
            <w:tcBorders>
              <w:top w:val="single" w:sz="4" w:space="0" w:color="auto"/>
              <w:left w:val="nil"/>
              <w:bottom w:val="single" w:sz="4" w:space="0" w:color="auto"/>
              <w:right w:val="single" w:sz="4" w:space="0" w:color="000000"/>
            </w:tcBorders>
            <w:vAlign w:val="center"/>
          </w:tcPr>
          <w:p w:rsidR="00A33C2D" w:rsidRDefault="00A33C2D">
            <w:pPr>
              <w:spacing w:line="360" w:lineRule="exact"/>
              <w:rPr>
                <w:rFonts w:ascii="仿宋_GB2312" w:eastAsia="仿宋_GB2312" w:hAnsi="仿宋_GB2312" w:cs="宋体"/>
                <w:kern w:val="0"/>
                <w:sz w:val="24"/>
                <w:highlight w:val="yellow"/>
              </w:rPr>
            </w:pPr>
          </w:p>
        </w:tc>
      </w:tr>
      <w:tr w:rsidR="00A33C2D">
        <w:trPr>
          <w:trHeight w:val="2752"/>
        </w:trPr>
        <w:tc>
          <w:tcPr>
            <w:tcW w:w="4531" w:type="dxa"/>
            <w:gridSpan w:val="3"/>
            <w:tcBorders>
              <w:top w:val="single" w:sz="4" w:space="0" w:color="auto"/>
              <w:left w:val="single" w:sz="4" w:space="0" w:color="auto"/>
              <w:bottom w:val="single" w:sz="4" w:space="0" w:color="auto"/>
              <w:right w:val="single" w:sz="4" w:space="0" w:color="auto"/>
            </w:tcBorders>
          </w:tcPr>
          <w:p w:rsidR="00A33C2D" w:rsidRDefault="00741E35">
            <w:pPr>
              <w:rPr>
                <w:rFonts w:ascii="仿宋_GB2312" w:eastAsia="仿宋_GB2312" w:hAnsi="仿宋_GB2312" w:cs="宋体"/>
                <w:bCs/>
                <w:kern w:val="0"/>
                <w:sz w:val="24"/>
              </w:rPr>
            </w:pPr>
            <w:r>
              <w:rPr>
                <w:rFonts w:ascii="仿宋_GB2312" w:eastAsia="仿宋_GB2312" w:hAnsi="仿宋_GB2312" w:cs="宋体" w:hint="eastAsia"/>
                <w:bCs/>
                <w:kern w:val="0"/>
                <w:sz w:val="24"/>
              </w:rPr>
              <w:t>申报人声明：</w:t>
            </w:r>
          </w:p>
          <w:p w:rsidR="00A33C2D" w:rsidRDefault="00741E35">
            <w:pPr>
              <w:spacing w:line="300" w:lineRule="exact"/>
              <w:ind w:right="40" w:firstLine="435"/>
              <w:rPr>
                <w:rFonts w:ascii="仿宋_GB2312" w:eastAsia="仿宋_GB2312" w:hAnsi="仿宋_GB2312" w:cs="宋体"/>
                <w:kern w:val="0"/>
                <w:sz w:val="24"/>
              </w:rPr>
            </w:pPr>
            <w:r>
              <w:rPr>
                <w:rFonts w:ascii="仿宋_GB2312" w:eastAsia="仿宋_GB2312" w:hAnsi="仿宋_GB2312" w:cs="宋体" w:hint="eastAsia"/>
                <w:kern w:val="0"/>
                <w:sz w:val="24"/>
              </w:rPr>
              <w:t>本人保证申报材料的真实性，同意该案例内容和分析报告予以公开发布，并自行承担相应责任。</w:t>
            </w:r>
          </w:p>
          <w:p w:rsidR="00A33C2D" w:rsidRDefault="00A33C2D">
            <w:pPr>
              <w:spacing w:line="300" w:lineRule="exact"/>
              <w:ind w:right="40" w:firstLine="435"/>
              <w:rPr>
                <w:rFonts w:ascii="仿宋_GB2312" w:eastAsia="仿宋_GB2312" w:hAnsi="仿宋_GB2312" w:cs="宋体"/>
                <w:kern w:val="0"/>
                <w:sz w:val="24"/>
              </w:rPr>
            </w:pPr>
          </w:p>
          <w:p w:rsidR="00A33C2D" w:rsidRDefault="00741E35">
            <w:pPr>
              <w:spacing w:line="420" w:lineRule="exact"/>
              <w:ind w:right="960"/>
              <w:rPr>
                <w:rFonts w:ascii="仿宋_GB2312" w:eastAsia="仿宋_GB2312" w:hAnsi="仿宋_GB2312" w:cs="宋体"/>
                <w:kern w:val="0"/>
                <w:sz w:val="24"/>
              </w:rPr>
            </w:pPr>
            <w:r>
              <w:rPr>
                <w:rFonts w:ascii="仿宋_GB2312" w:eastAsia="仿宋_GB2312" w:hAnsi="仿宋_GB2312" w:cs="宋体" w:hint="eastAsia"/>
                <w:kern w:val="0"/>
                <w:sz w:val="24"/>
              </w:rPr>
              <w:t xml:space="preserve">       </w:t>
            </w:r>
            <w:r>
              <w:rPr>
                <w:rFonts w:ascii="仿宋_GB2312" w:eastAsia="仿宋_GB2312" w:hAnsi="仿宋_GB2312" w:cs="宋体" w:hint="eastAsia"/>
                <w:kern w:val="0"/>
                <w:sz w:val="24"/>
              </w:rPr>
              <w:t>申报人（签名）：</w:t>
            </w:r>
          </w:p>
          <w:p w:rsidR="00A33C2D" w:rsidRDefault="00741E35">
            <w:pPr>
              <w:jc w:val="center"/>
              <w:rPr>
                <w:rFonts w:ascii="仿宋_GB2312" w:eastAsia="仿宋_GB2312" w:hAnsi="仿宋_GB2312" w:cs="宋体"/>
                <w:bCs/>
                <w:kern w:val="0"/>
                <w:sz w:val="24"/>
              </w:rPr>
            </w:pPr>
            <w:r>
              <w:rPr>
                <w:rFonts w:ascii="仿宋_GB2312" w:eastAsia="仿宋_GB2312" w:hAnsi="仿宋_GB2312" w:cs="宋体" w:hint="eastAsia"/>
                <w:kern w:val="0"/>
                <w:sz w:val="24"/>
              </w:rPr>
              <w:t xml:space="preserve">  </w:t>
            </w:r>
            <w:r>
              <w:rPr>
                <w:rFonts w:ascii="仿宋_GB2312" w:eastAsia="仿宋_GB2312" w:hAnsi="仿宋_GB2312" w:cs="宋体" w:hint="eastAsia"/>
                <w:kern w:val="0"/>
                <w:sz w:val="24"/>
              </w:rPr>
              <w:t>年</w:t>
            </w:r>
            <w:r>
              <w:rPr>
                <w:rFonts w:ascii="仿宋_GB2312" w:eastAsia="仿宋_GB2312" w:hAnsi="仿宋_GB2312" w:cs="宋体" w:hint="eastAsia"/>
                <w:kern w:val="0"/>
                <w:sz w:val="24"/>
              </w:rPr>
              <w:t xml:space="preserve">   </w:t>
            </w:r>
            <w:r>
              <w:rPr>
                <w:rFonts w:ascii="仿宋_GB2312" w:eastAsia="仿宋_GB2312" w:hAnsi="仿宋_GB2312" w:cs="宋体" w:hint="eastAsia"/>
                <w:kern w:val="0"/>
                <w:sz w:val="24"/>
              </w:rPr>
              <w:t>月</w:t>
            </w:r>
            <w:r>
              <w:rPr>
                <w:rFonts w:ascii="仿宋_GB2312" w:eastAsia="仿宋_GB2312" w:hAnsi="仿宋_GB2312" w:cs="宋体" w:hint="eastAsia"/>
                <w:kern w:val="0"/>
                <w:sz w:val="24"/>
              </w:rPr>
              <w:t xml:space="preserve">    </w:t>
            </w:r>
            <w:r>
              <w:rPr>
                <w:rFonts w:ascii="仿宋_GB2312" w:eastAsia="仿宋_GB2312" w:hAnsi="仿宋_GB2312" w:cs="宋体" w:hint="eastAsia"/>
                <w:kern w:val="0"/>
                <w:sz w:val="24"/>
              </w:rPr>
              <w:t>日</w:t>
            </w:r>
          </w:p>
        </w:tc>
        <w:tc>
          <w:tcPr>
            <w:tcW w:w="4655" w:type="dxa"/>
            <w:gridSpan w:val="4"/>
            <w:tcBorders>
              <w:top w:val="single" w:sz="4" w:space="0" w:color="auto"/>
              <w:left w:val="nil"/>
              <w:bottom w:val="single" w:sz="4" w:space="0" w:color="auto"/>
              <w:right w:val="single" w:sz="4" w:space="0" w:color="000000"/>
            </w:tcBorders>
          </w:tcPr>
          <w:p w:rsidR="00A33C2D" w:rsidRDefault="00741E35">
            <w:pPr>
              <w:rPr>
                <w:rFonts w:ascii="仿宋_GB2312" w:eastAsia="仿宋_GB2312" w:hAnsi="仿宋_GB2312" w:cs="宋体"/>
                <w:bCs/>
                <w:kern w:val="0"/>
                <w:sz w:val="24"/>
              </w:rPr>
            </w:pPr>
            <w:r>
              <w:rPr>
                <w:rFonts w:ascii="仿宋_GB2312" w:eastAsia="仿宋_GB2312" w:hAnsi="仿宋_GB2312" w:cs="宋体" w:hint="eastAsia"/>
                <w:bCs/>
                <w:kern w:val="0"/>
                <w:sz w:val="24"/>
              </w:rPr>
              <w:t>律师事务所意见：</w:t>
            </w:r>
          </w:p>
          <w:p w:rsidR="00A33C2D" w:rsidRDefault="00A33C2D">
            <w:pPr>
              <w:spacing w:line="300" w:lineRule="exact"/>
              <w:ind w:right="40" w:firstLine="435"/>
              <w:rPr>
                <w:rFonts w:ascii="仿宋_GB2312" w:eastAsia="仿宋_GB2312" w:hAnsi="仿宋_GB2312" w:cs="宋体"/>
                <w:kern w:val="0"/>
                <w:sz w:val="24"/>
              </w:rPr>
            </w:pPr>
          </w:p>
          <w:p w:rsidR="00A33C2D" w:rsidRDefault="00A33C2D">
            <w:pPr>
              <w:spacing w:line="300" w:lineRule="exact"/>
              <w:ind w:right="40" w:firstLine="435"/>
              <w:rPr>
                <w:rFonts w:ascii="仿宋_GB2312" w:eastAsia="仿宋_GB2312" w:hAnsi="仿宋_GB2312" w:cs="宋体"/>
                <w:kern w:val="0"/>
                <w:sz w:val="24"/>
              </w:rPr>
            </w:pPr>
          </w:p>
          <w:p w:rsidR="00A33C2D" w:rsidRDefault="00A33C2D">
            <w:pPr>
              <w:spacing w:line="300" w:lineRule="exact"/>
              <w:ind w:right="40" w:firstLine="435"/>
              <w:rPr>
                <w:rFonts w:ascii="仿宋_GB2312" w:eastAsia="仿宋_GB2312" w:hAnsi="仿宋_GB2312" w:cs="宋体"/>
                <w:kern w:val="0"/>
                <w:sz w:val="24"/>
              </w:rPr>
            </w:pPr>
          </w:p>
          <w:p w:rsidR="00A33C2D" w:rsidRDefault="00A33C2D">
            <w:pPr>
              <w:spacing w:line="300" w:lineRule="exact"/>
              <w:ind w:right="40" w:firstLine="435"/>
              <w:rPr>
                <w:rFonts w:ascii="仿宋_GB2312" w:eastAsia="仿宋_GB2312" w:hAnsi="仿宋_GB2312" w:cs="宋体"/>
                <w:kern w:val="0"/>
                <w:sz w:val="24"/>
              </w:rPr>
            </w:pPr>
          </w:p>
          <w:p w:rsidR="00A33C2D" w:rsidRDefault="00741E35">
            <w:pPr>
              <w:spacing w:line="420" w:lineRule="exact"/>
              <w:ind w:right="-123"/>
              <w:rPr>
                <w:rFonts w:ascii="仿宋_GB2312" w:eastAsia="仿宋_GB2312" w:hAnsi="仿宋_GB2312" w:cs="宋体"/>
                <w:kern w:val="0"/>
                <w:sz w:val="24"/>
              </w:rPr>
            </w:pPr>
            <w:r>
              <w:rPr>
                <w:rFonts w:ascii="仿宋_GB2312" w:eastAsia="仿宋_GB2312" w:hAnsi="仿宋_GB2312" w:cs="宋体" w:hint="eastAsia"/>
                <w:kern w:val="0"/>
                <w:sz w:val="24"/>
              </w:rPr>
              <w:t>律师事务所（盖章）</w:t>
            </w:r>
          </w:p>
          <w:p w:rsidR="00A33C2D" w:rsidRDefault="00741E35">
            <w:pPr>
              <w:spacing w:line="420" w:lineRule="exact"/>
              <w:rPr>
                <w:rFonts w:ascii="仿宋_GB2312" w:eastAsia="仿宋_GB2312" w:hAnsi="仿宋_GB2312" w:cs="宋体"/>
                <w:kern w:val="0"/>
                <w:sz w:val="24"/>
              </w:rPr>
            </w:pPr>
            <w:r>
              <w:rPr>
                <w:rFonts w:ascii="仿宋_GB2312" w:eastAsia="仿宋_GB2312" w:hAnsi="仿宋_GB2312" w:cs="宋体" w:hint="eastAsia"/>
                <w:kern w:val="0"/>
                <w:sz w:val="24"/>
              </w:rPr>
              <w:t xml:space="preserve"> </w:t>
            </w:r>
            <w:r>
              <w:rPr>
                <w:rFonts w:ascii="仿宋_GB2312" w:eastAsia="仿宋_GB2312" w:hAnsi="仿宋_GB2312" w:cs="宋体" w:hint="eastAsia"/>
                <w:kern w:val="0"/>
                <w:sz w:val="24"/>
              </w:rPr>
              <w:t>年</w:t>
            </w:r>
            <w:r>
              <w:rPr>
                <w:rFonts w:ascii="仿宋_GB2312" w:eastAsia="仿宋_GB2312" w:hAnsi="仿宋_GB2312" w:cs="宋体" w:hint="eastAsia"/>
                <w:kern w:val="0"/>
                <w:sz w:val="24"/>
              </w:rPr>
              <w:t xml:space="preserve">    </w:t>
            </w:r>
            <w:r>
              <w:rPr>
                <w:rFonts w:ascii="仿宋_GB2312" w:eastAsia="仿宋_GB2312" w:hAnsi="仿宋_GB2312" w:cs="宋体" w:hint="eastAsia"/>
                <w:kern w:val="0"/>
                <w:sz w:val="24"/>
              </w:rPr>
              <w:t>月</w:t>
            </w:r>
            <w:r>
              <w:rPr>
                <w:rFonts w:ascii="仿宋_GB2312" w:eastAsia="仿宋_GB2312" w:hAnsi="仿宋_GB2312" w:cs="宋体" w:hint="eastAsia"/>
                <w:kern w:val="0"/>
                <w:sz w:val="24"/>
              </w:rPr>
              <w:t xml:space="preserve">    </w:t>
            </w:r>
            <w:r>
              <w:rPr>
                <w:rFonts w:ascii="仿宋_GB2312" w:eastAsia="仿宋_GB2312" w:hAnsi="仿宋_GB2312" w:cs="宋体" w:hint="eastAsia"/>
                <w:kern w:val="0"/>
                <w:sz w:val="24"/>
              </w:rPr>
              <w:t>日</w:t>
            </w:r>
          </w:p>
        </w:tc>
      </w:tr>
    </w:tbl>
    <w:p w:rsidR="00A33C2D" w:rsidRDefault="00A33C2D">
      <w:pPr>
        <w:spacing w:line="700" w:lineRule="exact"/>
        <w:rPr>
          <w:rFonts w:ascii="仿宋_GB2312" w:eastAsia="仿宋_GB2312" w:hAnsi="仿宋"/>
          <w:vanish/>
          <w:sz w:val="32"/>
          <w:szCs w:val="32"/>
        </w:rPr>
      </w:pPr>
    </w:p>
    <w:p w:rsidR="00A33C2D" w:rsidRDefault="00A33C2D">
      <w:pPr>
        <w:rPr>
          <w:rFonts w:ascii="仿宋" w:eastAsia="仿宋" w:hAnsi="仿宋" w:cs="仿宋"/>
          <w:szCs w:val="21"/>
        </w:rPr>
      </w:pPr>
    </w:p>
    <w:p w:rsidR="00A33C2D" w:rsidRDefault="00741E35">
      <w:pPr>
        <w:jc w:val="left"/>
        <w:rPr>
          <w:rFonts w:ascii="Times New Roman" w:eastAsia="仿宋" w:hAnsi="Times New Roman" w:cs="Times New Roman"/>
          <w:sz w:val="32"/>
          <w:szCs w:val="32"/>
        </w:rPr>
      </w:pPr>
      <w:r>
        <w:rPr>
          <w:rFonts w:ascii="Times New Roman" w:eastAsia="仿宋" w:hAnsi="Times New Roman" w:cs="Times New Roman"/>
          <w:sz w:val="32"/>
          <w:szCs w:val="32"/>
        </w:rPr>
        <w:lastRenderedPageBreak/>
        <w:t>附件</w:t>
      </w:r>
      <w:r>
        <w:rPr>
          <w:rFonts w:ascii="Times New Roman" w:eastAsia="仿宋" w:hAnsi="Times New Roman" w:cs="Times New Roman"/>
          <w:sz w:val="32"/>
          <w:szCs w:val="32"/>
        </w:rPr>
        <w:t>3</w:t>
      </w:r>
    </w:p>
    <w:p w:rsidR="00A33C2D" w:rsidRDefault="00741E35">
      <w:pPr>
        <w:spacing w:line="600" w:lineRule="exact"/>
        <w:jc w:val="center"/>
        <w:rPr>
          <w:rFonts w:ascii="黑体" w:eastAsia="黑体" w:hAnsi="黑体" w:cs="黑体"/>
          <w:sz w:val="44"/>
          <w:szCs w:val="44"/>
        </w:rPr>
      </w:pPr>
      <w:r>
        <w:rPr>
          <w:rFonts w:ascii="黑体" w:eastAsia="黑体" w:hAnsi="黑体" w:cs="黑体" w:hint="eastAsia"/>
          <w:sz w:val="44"/>
          <w:szCs w:val="44"/>
        </w:rPr>
        <w:t>精品</w:t>
      </w:r>
      <w:r>
        <w:rPr>
          <w:rFonts w:ascii="黑体" w:eastAsia="黑体" w:hAnsi="黑体" w:cs="黑体" w:hint="eastAsia"/>
          <w:sz w:val="44"/>
          <w:szCs w:val="44"/>
        </w:rPr>
        <w:t>案例撰写</w:t>
      </w:r>
      <w:r>
        <w:rPr>
          <w:rFonts w:ascii="黑体" w:eastAsia="黑体" w:hAnsi="黑体" w:cs="黑体" w:hint="eastAsia"/>
          <w:sz w:val="44"/>
          <w:szCs w:val="44"/>
        </w:rPr>
        <w:t>样本</w:t>
      </w:r>
    </w:p>
    <w:p w:rsidR="00A33C2D" w:rsidRDefault="00A33C2D">
      <w:pPr>
        <w:spacing w:line="600" w:lineRule="exact"/>
        <w:jc w:val="center"/>
        <w:rPr>
          <w:rFonts w:ascii="方正小标宋简体" w:eastAsia="方正小标宋简体"/>
          <w:sz w:val="44"/>
          <w:szCs w:val="44"/>
        </w:rPr>
      </w:pPr>
    </w:p>
    <w:p w:rsidR="00A33C2D" w:rsidRDefault="00741E35">
      <w:pPr>
        <w:spacing w:line="7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一、诉讼案例</w:t>
      </w:r>
    </w:p>
    <w:p w:rsidR="00A33C2D" w:rsidRDefault="00741E35">
      <w:pPr>
        <w:spacing w:line="7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案例标题：</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案例类型：</w:t>
      </w:r>
      <w:r>
        <w:rPr>
          <w:rFonts w:ascii="Times New Roman" w:eastAsia="仿宋_GB2312" w:hAnsi="Times New Roman" w:cs="Times New Roman"/>
          <w:sz w:val="32"/>
          <w:szCs w:val="32"/>
        </w:rPr>
        <w:t>律师诉讼案例</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裁判文书案号：</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裁判文书生效时间：</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日</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裁判机关：</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代理</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辩护律师姓名：</w:t>
      </w:r>
      <w:r>
        <w:rPr>
          <w:rFonts w:ascii="Times New Roman" w:eastAsia="仿宋_GB2312" w:hAnsi="Times New Roman" w:cs="Times New Roman"/>
          <w:sz w:val="32"/>
          <w:szCs w:val="32"/>
        </w:rPr>
        <w:t>（申报律师）</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律师事务所名称：</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案情简介：</w:t>
      </w:r>
      <w:r>
        <w:rPr>
          <w:rFonts w:ascii="Times New Roman" w:eastAsia="仿宋_GB2312" w:hAnsi="Times New Roman" w:cs="Times New Roman"/>
          <w:sz w:val="32"/>
          <w:szCs w:val="32"/>
        </w:rPr>
        <w:t>（</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字）</w:t>
      </w:r>
    </w:p>
    <w:p w:rsidR="00A33C2D" w:rsidRDefault="00741E35">
      <w:pPr>
        <w:spacing w:line="7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案件焦点：</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代理</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辩护意见：</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判决结果：</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案例分析：</w:t>
      </w:r>
      <w:r>
        <w:rPr>
          <w:rFonts w:ascii="Times New Roman" w:eastAsia="仿宋_GB2312" w:hAnsi="Times New Roman" w:cs="Times New Roman"/>
          <w:sz w:val="32"/>
          <w:szCs w:val="32"/>
        </w:rPr>
        <w:t>（</w:t>
      </w:r>
      <w:r>
        <w:rPr>
          <w:rFonts w:ascii="Times New Roman" w:eastAsia="仿宋_GB2312" w:hAnsi="Times New Roman" w:cs="Times New Roman"/>
          <w:sz w:val="32"/>
          <w:szCs w:val="32"/>
        </w:rPr>
        <w:t>500-1000</w:t>
      </w:r>
      <w:r>
        <w:rPr>
          <w:rFonts w:ascii="Times New Roman" w:eastAsia="仿宋_GB2312" w:hAnsi="Times New Roman" w:cs="Times New Roman"/>
          <w:sz w:val="32"/>
          <w:szCs w:val="32"/>
        </w:rPr>
        <w:t>字）</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结语和建议：</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字）</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承办人简介</w:t>
      </w:r>
      <w:r>
        <w:rPr>
          <w:rFonts w:ascii="Times New Roman" w:eastAsia="仿宋_GB2312" w:hAnsi="Times New Roman" w:cs="Times New Roman"/>
          <w:b/>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字）</w:t>
      </w:r>
    </w:p>
    <w:p w:rsidR="00A33C2D" w:rsidRDefault="00A33C2D">
      <w:pPr>
        <w:spacing w:line="700" w:lineRule="exact"/>
        <w:ind w:firstLineChars="200" w:firstLine="640"/>
        <w:rPr>
          <w:rFonts w:ascii="Times New Roman" w:eastAsia="黑体" w:hAnsi="Times New Roman" w:cs="Times New Roman"/>
          <w:sz w:val="32"/>
          <w:szCs w:val="32"/>
        </w:rPr>
      </w:pPr>
    </w:p>
    <w:p w:rsidR="00A33C2D" w:rsidRDefault="00A33C2D">
      <w:pPr>
        <w:spacing w:line="700" w:lineRule="exact"/>
        <w:ind w:firstLineChars="200" w:firstLine="640"/>
        <w:rPr>
          <w:rFonts w:ascii="Times New Roman" w:eastAsia="黑体" w:hAnsi="Times New Roman" w:cs="Times New Roman"/>
          <w:sz w:val="32"/>
          <w:szCs w:val="32"/>
        </w:rPr>
      </w:pPr>
    </w:p>
    <w:p w:rsidR="00A33C2D" w:rsidRDefault="00741E35">
      <w:pPr>
        <w:spacing w:line="7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二、非诉讼案例</w:t>
      </w:r>
    </w:p>
    <w:p w:rsidR="00A33C2D" w:rsidRDefault="00741E35">
      <w:pPr>
        <w:spacing w:line="7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案例标题：</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案例类型：</w:t>
      </w:r>
      <w:r>
        <w:rPr>
          <w:rFonts w:ascii="Times New Roman" w:eastAsia="仿宋_GB2312" w:hAnsi="Times New Roman" w:cs="Times New Roman"/>
          <w:sz w:val="32"/>
          <w:szCs w:val="32"/>
        </w:rPr>
        <w:t>律师非诉讼案例</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案件办结时间：</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日</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代理律师姓名：</w:t>
      </w:r>
      <w:r>
        <w:rPr>
          <w:rFonts w:ascii="Times New Roman" w:eastAsia="仿宋_GB2312" w:hAnsi="Times New Roman" w:cs="Times New Roman"/>
          <w:sz w:val="32"/>
          <w:szCs w:val="32"/>
        </w:rPr>
        <w:t>（申报律师）</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律师事务所名称：</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案情简介：</w:t>
      </w:r>
      <w:r>
        <w:rPr>
          <w:rFonts w:ascii="Times New Roman" w:eastAsia="仿宋_GB2312" w:hAnsi="Times New Roman" w:cs="Times New Roman"/>
          <w:sz w:val="32"/>
          <w:szCs w:val="32"/>
        </w:rPr>
        <w:t>（</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字）</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案件焦点：</w:t>
      </w:r>
    </w:p>
    <w:p w:rsidR="00A33C2D" w:rsidRDefault="00741E35">
      <w:pPr>
        <w:spacing w:line="7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律师代理思路：</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案件结果：</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案例分析：</w:t>
      </w:r>
      <w:r>
        <w:rPr>
          <w:rFonts w:ascii="Times New Roman" w:eastAsia="仿宋_GB2312" w:hAnsi="Times New Roman" w:cs="Times New Roman"/>
          <w:sz w:val="32"/>
          <w:szCs w:val="32"/>
        </w:rPr>
        <w:t>（</w:t>
      </w:r>
      <w:r>
        <w:rPr>
          <w:rFonts w:ascii="Times New Roman" w:eastAsia="仿宋_GB2312" w:hAnsi="Times New Roman" w:cs="Times New Roman"/>
          <w:sz w:val="32"/>
          <w:szCs w:val="32"/>
        </w:rPr>
        <w:t>500-1000</w:t>
      </w:r>
      <w:r>
        <w:rPr>
          <w:rFonts w:ascii="Times New Roman" w:eastAsia="仿宋_GB2312" w:hAnsi="Times New Roman" w:cs="Times New Roman"/>
          <w:sz w:val="32"/>
          <w:szCs w:val="32"/>
        </w:rPr>
        <w:t>字）</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结语和建议：</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字）</w:t>
      </w:r>
    </w:p>
    <w:p w:rsidR="00A33C2D" w:rsidRDefault="00741E35">
      <w:pPr>
        <w:spacing w:line="7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承办人简介</w:t>
      </w:r>
      <w:r>
        <w:rPr>
          <w:rFonts w:ascii="Times New Roman" w:eastAsia="仿宋_GB2312" w:hAnsi="Times New Roman" w:cs="Times New Roman"/>
          <w:b/>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字）</w:t>
      </w:r>
    </w:p>
    <w:sectPr w:rsidR="00A33C2D" w:rsidSect="00A33C2D">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E35" w:rsidRDefault="00741E35" w:rsidP="00A33C2D">
      <w:r>
        <w:separator/>
      </w:r>
    </w:p>
  </w:endnote>
  <w:endnote w:type="continuationSeparator" w:id="1">
    <w:p w:rsidR="00741E35" w:rsidRDefault="00741E35" w:rsidP="00A33C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简标宋">
    <w:altName w:val="等线"/>
    <w:charset w:val="86"/>
    <w:family w:val="auto"/>
    <w:pitch w:val="default"/>
    <w:sig w:usb0="00000000" w:usb1="00000000" w:usb2="00000010"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C2D" w:rsidRDefault="00A33C2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6745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A33C2D" w:rsidRDefault="00A33C2D">
                <w:pPr>
                  <w:pStyle w:val="a3"/>
                </w:pPr>
                <w:r>
                  <w:rPr>
                    <w:rFonts w:ascii="Times New Roman" w:hAnsi="Times New Roman" w:cs="Times New Roman"/>
                    <w:sz w:val="22"/>
                    <w:szCs w:val="22"/>
                  </w:rPr>
                  <w:fldChar w:fldCharType="begin"/>
                </w:r>
                <w:r w:rsidR="00741E35">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876739">
                  <w:rPr>
                    <w:rFonts w:ascii="Times New Roman" w:hAnsi="Times New Roman" w:cs="Times New Roman"/>
                    <w:noProof/>
                    <w:sz w:val="22"/>
                    <w:szCs w:val="22"/>
                  </w:rPr>
                  <w:t>6</w:t>
                </w:r>
                <w:r>
                  <w:rPr>
                    <w:rFonts w:ascii="Times New Roman" w:hAnsi="Times New Roman" w:cs="Times New Roman"/>
                    <w:sz w:val="22"/>
                    <w:szCs w:val="22"/>
                  </w:rPr>
                  <w:fldChar w:fldCharType="end"/>
                </w:r>
              </w:p>
            </w:txbxContent>
          </v:textbox>
          <w10:wrap anchorx="margin"/>
        </v:shape>
      </w:pict>
    </w:r>
    <w:r>
      <w:pict>
        <v:shape id="_x0000_s1027" type="#_x0000_t202" style="position:absolute;margin-left:0;margin-top:0;width:2in;height:2in;z-index:25166438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A33C2D" w:rsidRDefault="00A33C2D">
                <w:pPr>
                  <w:pStyle w:val="a3"/>
                  <w:rPr>
                    <w:rFonts w:ascii="Times New Roman" w:hAnsi="Times New Roman" w:cs="Times New Roman"/>
                    <w:sz w:val="22"/>
                    <w:szCs w:val="22"/>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E35" w:rsidRDefault="00741E35" w:rsidP="00A33C2D">
      <w:r>
        <w:separator/>
      </w:r>
    </w:p>
  </w:footnote>
  <w:footnote w:type="continuationSeparator" w:id="1">
    <w:p w:rsidR="00741E35" w:rsidRDefault="00741E35" w:rsidP="00A33C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C2D" w:rsidRDefault="00A33C2D">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420"/>
  <w:drawingGridHorizontalSpacing w:val="21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D673A4D"/>
    <w:rsid w:val="00741E35"/>
    <w:rsid w:val="00876739"/>
    <w:rsid w:val="00A33C2D"/>
    <w:rsid w:val="05E04901"/>
    <w:rsid w:val="19351D48"/>
    <w:rsid w:val="1A2E3F11"/>
    <w:rsid w:val="1B0954F6"/>
    <w:rsid w:val="1B324E9A"/>
    <w:rsid w:val="29753881"/>
    <w:rsid w:val="2DCC6BE3"/>
    <w:rsid w:val="326F4B8B"/>
    <w:rsid w:val="34D44009"/>
    <w:rsid w:val="364B3A38"/>
    <w:rsid w:val="384574DF"/>
    <w:rsid w:val="3F631DC0"/>
    <w:rsid w:val="51955AE7"/>
    <w:rsid w:val="54351D44"/>
    <w:rsid w:val="5D673A4D"/>
    <w:rsid w:val="679526D2"/>
    <w:rsid w:val="7A550ACD"/>
    <w:rsid w:val="7F1E4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3C2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rsid w:val="00A33C2D"/>
    <w:pPr>
      <w:tabs>
        <w:tab w:val="center" w:pos="4153"/>
        <w:tab w:val="right" w:pos="8306"/>
      </w:tabs>
      <w:snapToGrid w:val="0"/>
      <w:spacing w:line="360" w:lineRule="auto"/>
      <w:jc w:val="left"/>
    </w:pPr>
    <w:rPr>
      <w:sz w:val="18"/>
      <w:szCs w:val="18"/>
    </w:rPr>
  </w:style>
  <w:style w:type="paragraph" w:styleId="a4">
    <w:name w:val="header"/>
    <w:basedOn w:val="a"/>
    <w:qFormat/>
    <w:rsid w:val="00A33C2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33C2D"/>
    <w:pPr>
      <w:spacing w:beforeAutospacing="1" w:afterAutospacing="1"/>
      <w:jc w:val="left"/>
    </w:pPr>
    <w:rPr>
      <w:rFonts w:cs="Times New Roman"/>
      <w:kern w:val="0"/>
      <w:sz w:val="24"/>
    </w:rPr>
  </w:style>
  <w:style w:type="character" w:styleId="a6">
    <w:name w:val="Strong"/>
    <w:basedOn w:val="a0"/>
    <w:qFormat/>
    <w:rsid w:val="00A33C2D"/>
    <w:rPr>
      <w:b/>
    </w:rPr>
  </w:style>
  <w:style w:type="character" w:customStyle="1" w:styleId="NormalCharacter">
    <w:name w:val="NormalCharacter"/>
    <w:semiHidden/>
    <w:qFormat/>
    <w:rsid w:val="00A33C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汪盛</dc:creator>
  <cp:lastModifiedBy>Lenovo</cp:lastModifiedBy>
  <cp:revision>2</cp:revision>
  <cp:lastPrinted>2022-02-26T07:23:00Z</cp:lastPrinted>
  <dcterms:created xsi:type="dcterms:W3CDTF">2022-02-10T05:38:00Z</dcterms:created>
  <dcterms:modified xsi:type="dcterms:W3CDTF">2022-03-03T02:00:00Z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